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33" w:rsidRPr="00133233" w:rsidRDefault="00133233" w:rsidP="00133233">
      <w:pPr>
        <w:pStyle w:val="BodyText2"/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13DE4">
        <w:rPr>
          <w:rFonts w:ascii="Times New Roman" w:hAnsi="Times New Roman"/>
          <w:bCs/>
          <w:sz w:val="28"/>
          <w:szCs w:val="28"/>
        </w:rPr>
        <w:t xml:space="preserve"> </w:t>
      </w:r>
      <w:r w:rsidRPr="00133233">
        <w:rPr>
          <w:rFonts w:ascii="Times New Roman" w:hAnsi="Times New Roman"/>
          <w:bCs/>
          <w:sz w:val="28"/>
          <w:szCs w:val="28"/>
        </w:rPr>
        <w:t>Лекции</w:t>
      </w:r>
    </w:p>
    <w:p w:rsidR="00133233" w:rsidRPr="00133233" w:rsidRDefault="00133233" w:rsidP="00133233">
      <w:pPr>
        <w:pStyle w:val="31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33">
        <w:rPr>
          <w:rStyle w:val="11"/>
          <w:b w:val="0"/>
          <w:i w:val="0"/>
          <w:sz w:val="28"/>
          <w:szCs w:val="28"/>
        </w:rPr>
        <w:t>Лекции</w:t>
      </w:r>
      <w:r w:rsidRPr="00133233">
        <w:rPr>
          <w:rFonts w:ascii="Times New Roman" w:hAnsi="Times New Roman" w:cs="Times New Roman"/>
          <w:sz w:val="28"/>
          <w:szCs w:val="28"/>
        </w:rPr>
        <w:t xml:space="preserve"> - форма учебного занятия, цель которого состоит в рассмотрении теоретических вопросов излагаемой дисциплины в логически выдержанной форме.</w:t>
      </w:r>
    </w:p>
    <w:p w:rsidR="00133233" w:rsidRPr="00133233" w:rsidRDefault="00133233" w:rsidP="00133233">
      <w:pPr>
        <w:pStyle w:val="31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33">
        <w:rPr>
          <w:rFonts w:ascii="Times New Roman" w:hAnsi="Times New Roman" w:cs="Times New Roman"/>
          <w:sz w:val="28"/>
          <w:szCs w:val="28"/>
        </w:rPr>
        <w:t xml:space="preserve">Для высшей школы представляется наиболее интересным опыт обучения в сотрудничестве как </w:t>
      </w:r>
      <w:proofErr w:type="spellStart"/>
      <w:r w:rsidRPr="00133233">
        <w:rPr>
          <w:rFonts w:ascii="Times New Roman" w:hAnsi="Times New Roman" w:cs="Times New Roman"/>
          <w:sz w:val="28"/>
          <w:szCs w:val="28"/>
        </w:rPr>
        <w:t>общедидактический</w:t>
      </w:r>
      <w:proofErr w:type="spellEnd"/>
      <w:r w:rsidRPr="00133233">
        <w:rPr>
          <w:rFonts w:ascii="Times New Roman" w:hAnsi="Times New Roman" w:cs="Times New Roman"/>
          <w:sz w:val="28"/>
          <w:szCs w:val="28"/>
        </w:rPr>
        <w:t xml:space="preserve"> концептуальный подход.</w:t>
      </w:r>
    </w:p>
    <w:p w:rsidR="00133233" w:rsidRPr="00133233" w:rsidRDefault="00133233" w:rsidP="00133233">
      <w:pPr>
        <w:pStyle w:val="31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33">
        <w:rPr>
          <w:rFonts w:ascii="Times New Roman" w:hAnsi="Times New Roman" w:cs="Times New Roman"/>
          <w:sz w:val="28"/>
          <w:szCs w:val="28"/>
        </w:rPr>
        <w:t xml:space="preserve">Основная цель этой технологии — создать условия для активной совместной учебной деятельности студентов в разных учебных ситуациях. Студенты имеют разную подготовку: одни быстро «схватывают» все объяснения преподавателя, легко овладевают лексическим материалом, коммуникативными умениями; другим требуется не только значительно больше времени на осмысление материала, но и дополнительные примеры, разъяснения. </w:t>
      </w:r>
    </w:p>
    <w:p w:rsidR="00133233" w:rsidRPr="00133233" w:rsidRDefault="00133233" w:rsidP="00133233">
      <w:pPr>
        <w:pStyle w:val="31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33">
        <w:rPr>
          <w:rFonts w:ascii="Times New Roman" w:hAnsi="Times New Roman" w:cs="Times New Roman"/>
          <w:sz w:val="28"/>
          <w:szCs w:val="28"/>
        </w:rPr>
        <w:t>Практически это обучение в процессе общения — общения преподавателя со студентами - студентов друг с другом, в результате которого и возникает столь необходимый контакт для улучшения усвоения нового материала. Это социальное общение, поскольку в процессе его студенты поочередно выполняют разные социальные роли: лидера, исполнителя, организатора, докладчика, эксперта, исследователя и т. д. При использовании обучения в сотрудничестве на лекциях самое трудное — добиться, чтобы студенты в малых группах общались с помощью технических терминов и понятий. Но практика показывает, что при достаточно настойчивом внимании со стороны преподавателя это требование выполняется сначала с трудом, а затем постепенно появляется привыкание к формулированию ответа с помощью технической терминологии.</w:t>
      </w: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Default="00133233" w:rsidP="00133233">
      <w:pPr>
        <w:pStyle w:val="Oiiaee"/>
        <w:tabs>
          <w:tab w:val="left" w:pos="7230"/>
        </w:tabs>
        <w:ind w:firstLine="709"/>
        <w:jc w:val="center"/>
      </w:pPr>
    </w:p>
    <w:p w:rsidR="00133233" w:rsidRPr="00E13DE4" w:rsidRDefault="00133233" w:rsidP="00133233">
      <w:pPr>
        <w:pStyle w:val="Oiiaee"/>
        <w:tabs>
          <w:tab w:val="left" w:pos="7230"/>
        </w:tabs>
        <w:ind w:firstLine="709"/>
        <w:jc w:val="center"/>
      </w:pPr>
      <w:r>
        <w:rPr>
          <w:noProof/>
        </w:rPr>
        <w:drawing>
          <wp:inline distT="0" distB="0" distL="0" distR="0">
            <wp:extent cx="457200" cy="457200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233" w:rsidRPr="00E13DE4" w:rsidRDefault="00133233" w:rsidP="00133233">
      <w:pPr>
        <w:pStyle w:val="a4"/>
        <w:spacing w:after="0" w:line="240" w:lineRule="auto"/>
        <w:ind w:firstLine="709"/>
        <w:outlineLvl w:val="0"/>
        <w:rPr>
          <w:sz w:val="28"/>
          <w:szCs w:val="28"/>
        </w:rPr>
      </w:pPr>
      <w:r w:rsidRPr="00E13DE4">
        <w:rPr>
          <w:sz w:val="28"/>
          <w:szCs w:val="28"/>
        </w:rPr>
        <w:t>МИНИСТЕРСТВО ОБРАЗОВАНИЯ И НАУКИ РОССИЙСКОЙ ФЕДЕРАЦИИ</w:t>
      </w:r>
    </w:p>
    <w:p w:rsidR="00133233" w:rsidRPr="00E13DE4" w:rsidRDefault="00133233" w:rsidP="00133233">
      <w:pPr>
        <w:pStyle w:val="32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color w:val="auto"/>
          <w:sz w:val="28"/>
          <w:szCs w:val="28"/>
        </w:rPr>
        <w:t>ФЕДЕРАЛЬНОЕ ГОСУДАРСТВЕННОЕ БЮДЖЕТНОЕ</w:t>
      </w:r>
    </w:p>
    <w:p w:rsidR="00133233" w:rsidRPr="00E13DE4" w:rsidRDefault="00133233" w:rsidP="00133233">
      <w:pPr>
        <w:pStyle w:val="32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ОБРАЗОВАТЕЛЬНОЕ УЧЕРЕЖДЕНИЕ ВЫСШЕГО</w:t>
      </w:r>
    </w:p>
    <w:p w:rsidR="00133233" w:rsidRPr="00E13DE4" w:rsidRDefault="00133233" w:rsidP="00133233">
      <w:pPr>
        <w:pStyle w:val="32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ПРОФЕССИОНАЛЬНОГО ОБРАЗОВАНИЯ</w:t>
      </w:r>
    </w:p>
    <w:p w:rsidR="00133233" w:rsidRPr="00E13DE4" w:rsidRDefault="00133233" w:rsidP="00133233">
      <w:pPr>
        <w:pStyle w:val="32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color w:val="auto"/>
          <w:sz w:val="28"/>
          <w:szCs w:val="28"/>
        </w:rPr>
        <w:t>«Донской государственный технический университет»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rPr>
          <w:b/>
          <w:bCs/>
          <w:sz w:val="28"/>
          <w:szCs w:val="28"/>
        </w:rPr>
      </w:pPr>
      <w:r w:rsidRPr="00E13DE4">
        <w:rPr>
          <w:b/>
          <w:bCs/>
          <w:sz w:val="28"/>
          <w:szCs w:val="28"/>
        </w:rPr>
        <w:t>(ДГТУ)</w:t>
      </w: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«Технические средства </w:t>
      </w:r>
      <w:proofErr w:type="spellStart"/>
      <w:r>
        <w:rPr>
          <w:sz w:val="28"/>
          <w:szCs w:val="28"/>
        </w:rPr>
        <w:t>аквакультуры</w:t>
      </w:r>
      <w:proofErr w:type="spellEnd"/>
      <w:r w:rsidRPr="00E13DE4">
        <w:rPr>
          <w:sz w:val="28"/>
          <w:szCs w:val="28"/>
        </w:rPr>
        <w:t>»</w:t>
      </w: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  <w:r w:rsidRPr="00E13DE4">
        <w:rPr>
          <w:sz w:val="28"/>
          <w:szCs w:val="28"/>
        </w:rPr>
        <w:t>Конспект лекций по дисциплине</w:t>
      </w: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  <w:r w:rsidRPr="00E13DE4">
        <w:rPr>
          <w:b/>
          <w:sz w:val="28"/>
          <w:szCs w:val="28"/>
          <w:lang w:val="ru-RU"/>
        </w:rPr>
        <w:t>«Биологические основы рыбоводства»</w:t>
      </w: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sz w:val="28"/>
          <w:szCs w:val="28"/>
          <w:lang w:val="ru-RU"/>
        </w:rPr>
      </w:pPr>
      <w:r w:rsidRPr="00E13DE4">
        <w:rPr>
          <w:sz w:val="28"/>
          <w:szCs w:val="28"/>
          <w:lang w:val="ru-RU"/>
        </w:rPr>
        <w:t>Ростов-на-Дону</w:t>
      </w:r>
    </w:p>
    <w:p w:rsidR="00133233" w:rsidRPr="00E13DE4" w:rsidRDefault="00133233" w:rsidP="00133233">
      <w:pPr>
        <w:pStyle w:val="a4"/>
        <w:shd w:val="clear" w:color="auto" w:fill="auto"/>
        <w:spacing w:after="0" w:line="24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2016</w:t>
      </w: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br w:type="page"/>
      </w:r>
      <w:r w:rsidRPr="00E13DE4">
        <w:rPr>
          <w:b/>
          <w:sz w:val="28"/>
          <w:szCs w:val="28"/>
        </w:rPr>
        <w:lastRenderedPageBreak/>
        <w:t>ВВЕДЕНИЕ</w:t>
      </w: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Знание биологических основ рыбоводства формируется на базе совокупности биологических дисциплин, в особенности зоологии, гидробиологии, эмбриологии, физиологии и других, на протяжении всего курса Высшей школы по избранной сп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циальности.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Дисциплина «Биологические основы рыбоводства» обобщает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ченные знания по отношению к будущей профессии. Она является профилирующей по специальности «Водные биоресурсы и аквакультура», ра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 xml:space="preserve">крывает научно-теоретическую базу биотехники искусственного рыборазведения, повышения </w:t>
      </w:r>
      <w:proofErr w:type="spellStart"/>
      <w:r w:rsidRPr="00E13DE4">
        <w:rPr>
          <w:sz w:val="28"/>
          <w:szCs w:val="28"/>
        </w:rPr>
        <w:t>рыбопродуктивности</w:t>
      </w:r>
      <w:proofErr w:type="spellEnd"/>
      <w:r w:rsidRPr="00E13DE4">
        <w:rPr>
          <w:sz w:val="28"/>
          <w:szCs w:val="28"/>
        </w:rPr>
        <w:t xml:space="preserve"> вод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емов.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Особая роль в научно-практическом пособии по дисциплине «Биологич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ские основы рыбоводства» отводится использованию природных адаптацио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ных способностей рыб для обоснования биотехники работы с производителями различных видов рыб, получения от них зрелых пол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вых клеток, осеменения, инкубации икры, выдерживания </w:t>
      </w:r>
      <w:proofErr w:type="spellStart"/>
      <w:r w:rsidRPr="00E13DE4">
        <w:rPr>
          <w:sz w:val="28"/>
          <w:szCs w:val="28"/>
        </w:rPr>
        <w:t>предличинок</w:t>
      </w:r>
      <w:proofErr w:type="spellEnd"/>
      <w:r w:rsidRPr="00E13DE4">
        <w:rPr>
          <w:sz w:val="28"/>
          <w:szCs w:val="28"/>
        </w:rPr>
        <w:t xml:space="preserve">,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личинок, выращивания молоди, товарной рыбы, интенсификации рыбоводных процессов, акклиматизации рыб и кормовых орг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низмов.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Default="00133233" w:rsidP="00133233">
      <w:pPr>
        <w:ind w:firstLine="709"/>
        <w:jc w:val="both"/>
        <w:rPr>
          <w:b/>
          <w:bCs/>
          <w:sz w:val="28"/>
          <w:szCs w:val="28"/>
        </w:rPr>
      </w:pPr>
      <w:r w:rsidRPr="00C907BD">
        <w:rPr>
          <w:b/>
          <w:sz w:val="28"/>
          <w:szCs w:val="28"/>
        </w:rPr>
        <w:t xml:space="preserve">Тема №1. БИОЛОГИЧЕСКИЕ ОСНОВЫ ИСКУССТВЕННОГО ВОСПРОИЗВОДСТВА РЫБ. </w:t>
      </w:r>
      <w:r w:rsidRPr="00C907BD">
        <w:rPr>
          <w:b/>
          <w:bCs/>
          <w:sz w:val="28"/>
          <w:szCs w:val="28"/>
        </w:rPr>
        <w:t>Знач</w:t>
      </w:r>
      <w:r w:rsidRPr="00C907BD">
        <w:rPr>
          <w:b/>
          <w:bCs/>
          <w:sz w:val="28"/>
          <w:szCs w:val="28"/>
        </w:rPr>
        <w:t>е</w:t>
      </w:r>
      <w:r w:rsidRPr="00C907BD">
        <w:rPr>
          <w:b/>
          <w:bCs/>
          <w:sz w:val="28"/>
          <w:szCs w:val="28"/>
        </w:rPr>
        <w:t>ние рыбоводства в сохранении и увеличении рыбных запасов в условиях антропогенного возде</w:t>
      </w:r>
      <w:r w:rsidRPr="00C907BD">
        <w:rPr>
          <w:b/>
          <w:bCs/>
          <w:sz w:val="28"/>
          <w:szCs w:val="28"/>
        </w:rPr>
        <w:t>й</w:t>
      </w:r>
      <w:r w:rsidRPr="00C907BD">
        <w:rPr>
          <w:b/>
          <w:bCs/>
          <w:sz w:val="28"/>
          <w:szCs w:val="28"/>
        </w:rPr>
        <w:t>ствия на природу</w:t>
      </w:r>
    </w:p>
    <w:p w:rsidR="00133233" w:rsidRPr="00C907BD" w:rsidRDefault="00133233" w:rsidP="00133233">
      <w:pPr>
        <w:ind w:firstLine="709"/>
        <w:jc w:val="both"/>
        <w:rPr>
          <w:b/>
          <w:sz w:val="28"/>
          <w:szCs w:val="28"/>
        </w:rPr>
      </w:pPr>
    </w:p>
    <w:p w:rsidR="00133233" w:rsidRPr="00E13DE4" w:rsidRDefault="00133233" w:rsidP="00133233">
      <w:pPr>
        <w:pStyle w:val="32"/>
        <w:tabs>
          <w:tab w:val="left" w:pos="28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Предмет и задачи курса</w:t>
      </w:r>
    </w:p>
    <w:p w:rsidR="00133233" w:rsidRPr="00E13DE4" w:rsidRDefault="00133233" w:rsidP="00133233">
      <w:pPr>
        <w:pStyle w:val="32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Дисциплина «Биологические основы рыбоводства» имеет большое значение для подготовки специалистов рыбного хозя</w:t>
      </w:r>
      <w:r w:rsidRPr="00E13DE4">
        <w:rPr>
          <w:rFonts w:ascii="Times New Roman" w:hAnsi="Times New Roman" w:cs="Times New Roman"/>
          <w:b/>
          <w:sz w:val="28"/>
          <w:szCs w:val="28"/>
        </w:rPr>
        <w:t>й</w:t>
      </w:r>
      <w:r w:rsidRPr="00E13DE4">
        <w:rPr>
          <w:rFonts w:ascii="Times New Roman" w:hAnsi="Times New Roman" w:cs="Times New Roman"/>
          <w:b/>
          <w:sz w:val="28"/>
          <w:szCs w:val="28"/>
        </w:rPr>
        <w:t>ства.</w:t>
      </w:r>
    </w:p>
    <w:p w:rsidR="00133233" w:rsidRPr="00E13DE4" w:rsidRDefault="00133233" w:rsidP="0013323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Основные задачи дисциплины – изучение биологических особе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ностей размножения и развития производителей, особенностей созрев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ния половых продуктов, получения икры, выдерживания и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личинок, выращивания мол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ди и взрослой рыбы. </w:t>
      </w:r>
    </w:p>
    <w:p w:rsidR="00133233" w:rsidRPr="00E13DE4" w:rsidRDefault="00133233" w:rsidP="001332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предмет изучения курса «Биологические основы рыбоводства» входят как сами объекты рыборазведения, так и их биологические особенности, а так же особенности акклиматизации рыб и кормовых орг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низмов.</w:t>
      </w:r>
    </w:p>
    <w:p w:rsidR="00133233" w:rsidRPr="00E13DE4" w:rsidRDefault="00133233" w:rsidP="00133233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Рыбоводство и аквакультура являются перспективной и высокорентабельной отраслью рыбного хозяйс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ва. Они позволяют создать сырьевую базу рыбной промышленности в условиях нарастающего антропогенного воздейс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вия на природу.</w:t>
      </w:r>
    </w:p>
    <w:p w:rsidR="00133233" w:rsidRPr="00E13DE4" w:rsidRDefault="00133233" w:rsidP="00133233">
      <w:pPr>
        <w:pStyle w:val="35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аквакультурой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понимают комплекс мероприятий, обеспеч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вающих сохранение, увеличение и качественное улучшение рыбных запасов вод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ема.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sz w:val="28"/>
          <w:szCs w:val="28"/>
        </w:rPr>
        <w:lastRenderedPageBreak/>
        <w:t>Аквакультура в настоящее время имеет несколько составляющих –</w:t>
      </w:r>
      <w:r w:rsidRPr="00E13DE4">
        <w:rPr>
          <w:b/>
          <w:sz w:val="28"/>
          <w:szCs w:val="28"/>
        </w:rPr>
        <w:t xml:space="preserve"> </w:t>
      </w:r>
      <w:r w:rsidRPr="00E13DE4">
        <w:rPr>
          <w:sz w:val="28"/>
          <w:szCs w:val="28"/>
        </w:rPr>
        <w:t xml:space="preserve">воспроизводство гидробионтов, </w:t>
      </w:r>
      <w:proofErr w:type="gramStart"/>
      <w:r w:rsidRPr="00E13DE4">
        <w:rPr>
          <w:sz w:val="28"/>
          <w:szCs w:val="28"/>
        </w:rPr>
        <w:t>товарная</w:t>
      </w:r>
      <w:proofErr w:type="gramEnd"/>
      <w:r w:rsidRPr="00E13DE4">
        <w:rPr>
          <w:sz w:val="28"/>
          <w:szCs w:val="28"/>
        </w:rPr>
        <w:t xml:space="preserve"> аквакультура и пастбищная аквакульт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ра.</w:t>
      </w:r>
      <w:r w:rsidRPr="00E13DE4">
        <w:rPr>
          <w:i/>
          <w:sz w:val="28"/>
          <w:szCs w:val="28"/>
        </w:rPr>
        <w:t xml:space="preserve">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Предмет «Биологические основы рыбоводства» создает теоретический фундамент для всех направлений </w:t>
      </w:r>
      <w:proofErr w:type="spellStart"/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вакультуры</w:t>
      </w:r>
      <w:proofErr w:type="spellEnd"/>
      <w:r w:rsidRPr="00E13DE4">
        <w:rPr>
          <w:sz w:val="28"/>
          <w:szCs w:val="28"/>
        </w:rPr>
        <w:t xml:space="preserve">. 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</w:t>
      </w:r>
    </w:p>
    <w:p w:rsidR="00133233" w:rsidRPr="00E13DE4" w:rsidRDefault="00133233" w:rsidP="00133233">
      <w:pPr>
        <w:ind w:firstLine="709"/>
        <w:jc w:val="both"/>
        <w:rPr>
          <w:b/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История развития искусственного рыборазв</w:t>
      </w:r>
      <w:r w:rsidRPr="00E13DE4">
        <w:rPr>
          <w:b/>
          <w:sz w:val="28"/>
          <w:szCs w:val="28"/>
        </w:rPr>
        <w:t>е</w:t>
      </w:r>
      <w:r w:rsidRPr="00E13DE4">
        <w:rPr>
          <w:b/>
          <w:sz w:val="28"/>
          <w:szCs w:val="28"/>
        </w:rPr>
        <w:t>дения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Рыбоводство за рубежом</w:t>
      </w:r>
      <w:r w:rsidRPr="00E13DE4">
        <w:rPr>
          <w:sz w:val="28"/>
          <w:szCs w:val="28"/>
        </w:rPr>
        <w:t>.</w:t>
      </w:r>
      <w:r w:rsidRPr="00E13DE4">
        <w:rPr>
          <w:b/>
          <w:sz w:val="28"/>
          <w:szCs w:val="28"/>
        </w:rPr>
        <w:t xml:space="preserve"> </w:t>
      </w:r>
      <w:r w:rsidRPr="00E13DE4">
        <w:rPr>
          <w:sz w:val="28"/>
          <w:szCs w:val="28"/>
        </w:rPr>
        <w:t>Рыборазведение было известно в глуб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кой древности. Задолго до нашей эры в странах востока, а затем и в Римской империи существовали простейшие способы рыборазведения, кот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рые сводились к улучшению условий размножения рыб в водоемах. Позже в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ращивание рыбы стали проводить в ограниченных пресноводных или солоновато-водных водоемах – небольших озерах, искусственных водоемах (в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дохранилищах, прудах), различного рода лагунах. В 1420 г. во Франции аббат </w:t>
      </w:r>
      <w:proofErr w:type="spellStart"/>
      <w:r w:rsidRPr="00E13DE4">
        <w:rPr>
          <w:sz w:val="28"/>
          <w:szCs w:val="28"/>
        </w:rPr>
        <w:t>Реомского</w:t>
      </w:r>
      <w:proofErr w:type="spellEnd"/>
      <w:r w:rsidRPr="00E13DE4">
        <w:rPr>
          <w:sz w:val="28"/>
          <w:szCs w:val="28"/>
        </w:rPr>
        <w:t xml:space="preserve"> монастыря </w:t>
      </w:r>
      <w:proofErr w:type="spellStart"/>
      <w:r w:rsidRPr="00E13DE4">
        <w:rPr>
          <w:sz w:val="28"/>
          <w:szCs w:val="28"/>
        </w:rPr>
        <w:t>Пеншон</w:t>
      </w:r>
      <w:proofErr w:type="spellEnd"/>
      <w:r w:rsidRPr="00E13DE4">
        <w:rPr>
          <w:sz w:val="28"/>
          <w:szCs w:val="28"/>
        </w:rPr>
        <w:t xml:space="preserve"> искусственно разводил ценные виды рыб, в том числе форель в садках, прудах, речках. Он ус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раивал длинные узкие деревянные ящики, дно которых было покрыто слоем песка, боковые стороны сделаны из прутьев ивы или тростника. На дно ящика он помещал «предварител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но оплодотворенную икру» и ставил ящики под проточную воду (ручьи, речки, канавы). Вода свободно протекала через боковые стенки, икра форели развивалась, получались личи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 xml:space="preserve">ки. Это был большой шаг вперед.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перовой половине </w:t>
      </w:r>
      <w:r w:rsidRPr="00E13DE4">
        <w:rPr>
          <w:sz w:val="28"/>
          <w:szCs w:val="28"/>
          <w:lang w:val="en-US"/>
        </w:rPr>
        <w:t>XVII</w:t>
      </w:r>
      <w:r w:rsidRPr="00E13DE4">
        <w:rPr>
          <w:sz w:val="28"/>
          <w:szCs w:val="28"/>
        </w:rPr>
        <w:t xml:space="preserve"> века еще сомневались в том, что у рыб происходит наружное оплодотворение. Даже известный естествоиспыт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тель Карл Линней (1707-1778) считал, что самцы рыб выпускают сперму в воду, а самки вбирают ее в себя и внутри происходит оплод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творение.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sz w:val="28"/>
          <w:szCs w:val="28"/>
        </w:rPr>
        <w:t xml:space="preserve">Стефан Людвиг Якоби (1711-1784) в 1763 г., а затем в 1765 г. опубликовал статьи о своем </w:t>
      </w:r>
      <w:r w:rsidRPr="00E13DE4">
        <w:rPr>
          <w:i/>
          <w:sz w:val="28"/>
          <w:szCs w:val="28"/>
        </w:rPr>
        <w:t>о</w:t>
      </w:r>
      <w:r w:rsidRPr="00E13DE4">
        <w:rPr>
          <w:i/>
          <w:sz w:val="28"/>
          <w:szCs w:val="28"/>
        </w:rPr>
        <w:t>т</w:t>
      </w:r>
      <w:r w:rsidRPr="00E13DE4">
        <w:rPr>
          <w:i/>
          <w:sz w:val="28"/>
          <w:szCs w:val="28"/>
        </w:rPr>
        <w:t>крытии искусственного оплодотворения икры форели</w:t>
      </w:r>
      <w:r w:rsidRPr="00E13DE4">
        <w:rPr>
          <w:sz w:val="28"/>
          <w:szCs w:val="28"/>
        </w:rPr>
        <w:t>. Он наблюдал в природных условиях размножение (нерест) фор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ли в ручьях и воспроизводил это в искусственных условиях. Для этой цели он отцеживал икру форели в сосуд с водой, затем в тот же сосуд отцеживал сперму в колич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стве, достаточном, чтобы сделать воду мутной. Такие же опыты он проделывал с другими рыбами. Во всех случаях икра оплодотворялась, и получались личинки. Якоби своим открытием доказал, что оплодотворение и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 xml:space="preserve">ры рыб происходит в воде. Способ, предложенный Якоби, в рыбоводной литературе получил название </w:t>
      </w:r>
      <w:r w:rsidRPr="00E13DE4">
        <w:rPr>
          <w:i/>
          <w:sz w:val="28"/>
          <w:szCs w:val="28"/>
        </w:rPr>
        <w:t>мокрого способа о</w:t>
      </w:r>
      <w:r w:rsidRPr="00E13DE4">
        <w:rPr>
          <w:i/>
          <w:sz w:val="28"/>
          <w:szCs w:val="28"/>
        </w:rPr>
        <w:t>п</w:t>
      </w:r>
      <w:r w:rsidRPr="00E13DE4">
        <w:rPr>
          <w:i/>
          <w:sz w:val="28"/>
          <w:szCs w:val="28"/>
        </w:rPr>
        <w:t>лодотворения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Открытие Якоби было забыто, но вновь этот вопрос возник во Франции в 40-х годах </w:t>
      </w:r>
      <w:r w:rsidRPr="00E13DE4">
        <w:rPr>
          <w:sz w:val="28"/>
          <w:szCs w:val="28"/>
          <w:lang w:val="en-US"/>
        </w:rPr>
        <w:t>XIX</w:t>
      </w:r>
      <w:r w:rsidRPr="00E13DE4">
        <w:rPr>
          <w:sz w:val="28"/>
          <w:szCs w:val="28"/>
        </w:rPr>
        <w:t xml:space="preserve"> века.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1842 г. </w:t>
      </w:r>
      <w:proofErr w:type="spellStart"/>
      <w:r w:rsidRPr="00E13DE4">
        <w:rPr>
          <w:sz w:val="28"/>
          <w:szCs w:val="28"/>
        </w:rPr>
        <w:t>Реми</w:t>
      </w:r>
      <w:proofErr w:type="spellEnd"/>
      <w:r w:rsidRPr="00E13DE4">
        <w:rPr>
          <w:sz w:val="28"/>
          <w:szCs w:val="28"/>
        </w:rPr>
        <w:t xml:space="preserve"> и </w:t>
      </w:r>
      <w:proofErr w:type="spellStart"/>
      <w:r w:rsidRPr="00E13DE4">
        <w:rPr>
          <w:sz w:val="28"/>
          <w:szCs w:val="28"/>
        </w:rPr>
        <w:t>Жеен</w:t>
      </w:r>
      <w:proofErr w:type="spellEnd"/>
      <w:r w:rsidRPr="00E13DE4">
        <w:rPr>
          <w:sz w:val="28"/>
          <w:szCs w:val="28"/>
        </w:rPr>
        <w:t xml:space="preserve"> в ручьях </w:t>
      </w:r>
      <w:proofErr w:type="spellStart"/>
      <w:r w:rsidRPr="00E13DE4">
        <w:rPr>
          <w:sz w:val="28"/>
          <w:szCs w:val="28"/>
        </w:rPr>
        <w:t>Вогезских</w:t>
      </w:r>
      <w:proofErr w:type="spellEnd"/>
      <w:r w:rsidRPr="00E13DE4">
        <w:rPr>
          <w:sz w:val="28"/>
          <w:szCs w:val="28"/>
        </w:rPr>
        <w:t xml:space="preserve"> гор (Франция) повторили </w:t>
      </w:r>
      <w:r w:rsidRPr="00E13DE4">
        <w:rPr>
          <w:i/>
          <w:sz w:val="28"/>
          <w:szCs w:val="28"/>
        </w:rPr>
        <w:t>и</w:t>
      </w:r>
      <w:r w:rsidRPr="00E13DE4">
        <w:rPr>
          <w:i/>
          <w:sz w:val="28"/>
          <w:szCs w:val="28"/>
        </w:rPr>
        <w:t>с</w:t>
      </w:r>
      <w:r w:rsidRPr="00E13DE4">
        <w:rPr>
          <w:i/>
          <w:sz w:val="28"/>
          <w:szCs w:val="28"/>
        </w:rPr>
        <w:t xml:space="preserve">кусственное оплодотворение </w:t>
      </w:r>
      <w:r w:rsidRPr="00E13DE4">
        <w:rPr>
          <w:sz w:val="28"/>
          <w:szCs w:val="28"/>
        </w:rPr>
        <w:t>форели мокрым способом. Активное участие в разработке этого метода принял францу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 xml:space="preserve">ский эмбриолог Жан Виктор </w:t>
      </w:r>
      <w:proofErr w:type="spellStart"/>
      <w:r w:rsidRPr="00E13DE4">
        <w:rPr>
          <w:sz w:val="28"/>
          <w:szCs w:val="28"/>
        </w:rPr>
        <w:t>Коста</w:t>
      </w:r>
      <w:proofErr w:type="spellEnd"/>
      <w:r w:rsidRPr="00E13DE4">
        <w:rPr>
          <w:sz w:val="28"/>
          <w:szCs w:val="28"/>
        </w:rPr>
        <w:t>. Он усовершенствовал технологию инкубации икры, создав инкубационный апп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рат.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 xml:space="preserve">В 1852 году в долине Рейна (Эльзас) был открыт первый в Европе </w:t>
      </w:r>
      <w:proofErr w:type="spellStart"/>
      <w:r w:rsidRPr="00E13DE4">
        <w:rPr>
          <w:sz w:val="28"/>
          <w:szCs w:val="28"/>
        </w:rPr>
        <w:t>Гюнингенский</w:t>
      </w:r>
      <w:proofErr w:type="spellEnd"/>
      <w:r w:rsidRPr="00E13DE4">
        <w:rPr>
          <w:sz w:val="28"/>
          <w:szCs w:val="28"/>
        </w:rPr>
        <w:t xml:space="preserve"> рыбоводный завод, который был оборудован инкубационными аппаратами, предложенными </w:t>
      </w:r>
      <w:proofErr w:type="spellStart"/>
      <w:r w:rsidRPr="00E13DE4">
        <w:rPr>
          <w:sz w:val="28"/>
          <w:szCs w:val="28"/>
        </w:rPr>
        <w:t>Коста</w:t>
      </w:r>
      <w:proofErr w:type="spellEnd"/>
      <w:r w:rsidRPr="00E13DE4">
        <w:rPr>
          <w:sz w:val="28"/>
          <w:szCs w:val="28"/>
        </w:rPr>
        <w:t>. В дальнейшем в Западной Европе открывае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ряд рыбоводных заводов. Начинается период развития рыбоводства для пополнения естественных запасов це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ных промысловых рыб.</w:t>
      </w:r>
    </w:p>
    <w:p w:rsidR="00133233" w:rsidRPr="00E13DE4" w:rsidRDefault="00133233" w:rsidP="00133233">
      <w:pPr>
        <w:ind w:firstLine="709"/>
        <w:jc w:val="both"/>
        <w:rPr>
          <w:b/>
          <w:sz w:val="28"/>
          <w:szCs w:val="28"/>
        </w:rPr>
      </w:pPr>
    </w:p>
    <w:p w:rsidR="00133233" w:rsidRPr="00E13DE4" w:rsidRDefault="00133233" w:rsidP="00133233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E13DE4">
        <w:rPr>
          <w:b/>
          <w:i/>
          <w:sz w:val="28"/>
          <w:szCs w:val="28"/>
        </w:rPr>
        <w:t xml:space="preserve"> </w:t>
      </w:r>
      <w:r w:rsidRPr="00E13DE4">
        <w:rPr>
          <w:i/>
          <w:sz w:val="28"/>
          <w:szCs w:val="28"/>
        </w:rPr>
        <w:t>Роль  отечественных ученых в развитии рыбоводства.</w:t>
      </w:r>
      <w:r w:rsidRPr="00E13DE4">
        <w:rPr>
          <w:b/>
          <w:sz w:val="28"/>
          <w:szCs w:val="28"/>
        </w:rPr>
        <w:t xml:space="preserve"> </w:t>
      </w:r>
      <w:r w:rsidRPr="00E13DE4">
        <w:rPr>
          <w:sz w:val="28"/>
          <w:szCs w:val="28"/>
        </w:rPr>
        <w:t xml:space="preserve">В России рыбоводство возникло в </w:t>
      </w:r>
      <w:r w:rsidRPr="00E13DE4">
        <w:rPr>
          <w:sz w:val="28"/>
          <w:szCs w:val="28"/>
          <w:lang w:val="en-US"/>
        </w:rPr>
        <w:t>XII</w:t>
      </w:r>
      <w:r w:rsidRPr="00E13DE4">
        <w:rPr>
          <w:sz w:val="28"/>
          <w:szCs w:val="28"/>
        </w:rPr>
        <w:t>-</w:t>
      </w:r>
      <w:r w:rsidRPr="00E13DE4">
        <w:rPr>
          <w:sz w:val="28"/>
          <w:szCs w:val="28"/>
          <w:lang w:val="en-US"/>
        </w:rPr>
        <w:t>XIII</w:t>
      </w:r>
      <w:r w:rsidRPr="00E13DE4">
        <w:rPr>
          <w:sz w:val="28"/>
          <w:szCs w:val="28"/>
        </w:rPr>
        <w:t xml:space="preserve"> веках. Сначала рыборазведением занимались в 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настырях и только в </w:t>
      </w:r>
      <w:r w:rsidRPr="00E13DE4">
        <w:rPr>
          <w:sz w:val="28"/>
          <w:szCs w:val="28"/>
          <w:lang w:val="en-US"/>
        </w:rPr>
        <w:t>XV</w:t>
      </w:r>
      <w:r w:rsidRPr="00E13DE4">
        <w:rPr>
          <w:sz w:val="28"/>
          <w:szCs w:val="28"/>
        </w:rPr>
        <w:t xml:space="preserve"> в. возникли государственные пруды. Значительное развитие рыбоводство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чило только в </w:t>
      </w:r>
      <w:r w:rsidRPr="00E13DE4">
        <w:rPr>
          <w:sz w:val="28"/>
          <w:szCs w:val="28"/>
          <w:lang w:val="en-US"/>
        </w:rPr>
        <w:t>XVIII</w:t>
      </w:r>
      <w:r w:rsidRPr="00E13DE4">
        <w:rPr>
          <w:sz w:val="28"/>
          <w:szCs w:val="28"/>
        </w:rPr>
        <w:t xml:space="preserve"> </w:t>
      </w:r>
      <w:proofErr w:type="gramStart"/>
      <w:r w:rsidRPr="00E13DE4">
        <w:rPr>
          <w:sz w:val="28"/>
          <w:szCs w:val="28"/>
        </w:rPr>
        <w:t>в</w:t>
      </w:r>
      <w:proofErr w:type="gramEnd"/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Основоположником искусственного рыборазведения в России был Вл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димир Павлович Врасский (1829-1862). Он провел первые опыты по искусственному осеменению икры плотвы, но они были неудачны. Последующие опыты со многими рыбами, в том числе и с форелью, показали, что принятый мокрый способ не дает хороших результатов, так как оплодотвор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 xml:space="preserve">ется всего 10-20%. 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В.П. Врасский создал новый способ искусственного осеменения икры – </w:t>
      </w:r>
      <w:r w:rsidRPr="00E13DE4">
        <w:rPr>
          <w:i/>
          <w:sz w:val="28"/>
          <w:szCs w:val="28"/>
        </w:rPr>
        <w:t>сухой или русский способ.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1855 г. В.П. Врасский  основал Никольский рыбоводный завод, который был первым рыбоводным зав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дом в России. 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Одновременно с В.П. Врасским над проблемой развития рыбово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ства в России работал П.И. Малышев, изучая вопросы искусственного развития ценных промысл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вых рыб, с целью заселения ими рек и озер Урала.</w:t>
      </w:r>
      <w:r w:rsidRPr="00E13DE4">
        <w:rPr>
          <w:sz w:val="28"/>
          <w:szCs w:val="28"/>
        </w:rPr>
        <w:tab/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1869 г. Ф.В. Овсянников успешно провел работу по осеменению и инкубации икры стерляди на р. Во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га.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Крупнейшим ученым в области рыбоводства является Оскар Ан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реевич Гримм (1845-1921). Он в 1879 г. стал руководителем Никольского завода и организовал при нем ихтиологическую, гидр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биологическую и гидрохимическую лаборатории, также ему принадлежит идея об использовании торфяных карьеров для рыбово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ства.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1904-1906 гг. И.Н. Арнольд провел первые опыты по искусстве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ному осеменению икры каспийских сельдей: черноспинки и пузанка. Им дано теоретическое обоснование применения фосфорных удобрений в рыбоводных вод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емах.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1907 г. В.К. Солдатовым осуществлены первые эксперименты по разведению дальневосточных лос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сей.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1909 г. И.В. </w:t>
      </w:r>
      <w:proofErr w:type="spellStart"/>
      <w:r w:rsidRPr="00E13DE4">
        <w:rPr>
          <w:sz w:val="28"/>
          <w:szCs w:val="28"/>
        </w:rPr>
        <w:t>Кучин</w:t>
      </w:r>
      <w:proofErr w:type="spellEnd"/>
      <w:r w:rsidRPr="00E13DE4">
        <w:rPr>
          <w:sz w:val="28"/>
          <w:szCs w:val="28"/>
        </w:rPr>
        <w:t xml:space="preserve"> впервые искусственно осеменил и проинкубир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вал икру белорыбицы.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А.Н. Державин в 1914 г. разработал способ </w:t>
      </w:r>
      <w:proofErr w:type="spellStart"/>
      <w:r w:rsidRPr="00E13DE4">
        <w:rPr>
          <w:sz w:val="28"/>
          <w:szCs w:val="28"/>
        </w:rPr>
        <w:t>обесклеивания</w:t>
      </w:r>
      <w:proofErr w:type="spellEnd"/>
      <w:r w:rsidRPr="00E13DE4">
        <w:rPr>
          <w:sz w:val="28"/>
          <w:szCs w:val="28"/>
        </w:rPr>
        <w:t xml:space="preserve"> икры осетровых  рыб с помощью ила. Им создан экологический метод стимулирования созревания половых продуктов у рыб, заложены основы </w:t>
      </w:r>
      <w:proofErr w:type="spellStart"/>
      <w:r w:rsidRPr="00E13DE4">
        <w:rPr>
          <w:sz w:val="28"/>
          <w:szCs w:val="28"/>
        </w:rPr>
        <w:t>осетрово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ства</w:t>
      </w:r>
      <w:proofErr w:type="spellEnd"/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Крупнейшим теоретиком рыбоводства был Н.Л. </w:t>
      </w:r>
      <w:proofErr w:type="spellStart"/>
      <w:r w:rsidRPr="00E13DE4">
        <w:rPr>
          <w:sz w:val="28"/>
          <w:szCs w:val="28"/>
        </w:rPr>
        <w:t>Гербильский</w:t>
      </w:r>
      <w:proofErr w:type="spellEnd"/>
      <w:r w:rsidRPr="00E13DE4">
        <w:rPr>
          <w:sz w:val="28"/>
          <w:szCs w:val="28"/>
        </w:rPr>
        <w:t>. В 30-е годы он провел гист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логические исследования на леще, карпе, судаке, </w:t>
      </w:r>
      <w:r w:rsidRPr="00E13DE4">
        <w:rPr>
          <w:sz w:val="28"/>
          <w:szCs w:val="28"/>
        </w:rPr>
        <w:lastRenderedPageBreak/>
        <w:t>осетровых и обосновал механизм воздействия г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пофизов, заготовленных от различных видов рыб, на созревание производит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лей.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>Начавшееся в 20–30-х годах XX в. гидростроительство на реках поставило у нас и за рубежом вопрос о необходимости искусственного рыборазв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дения.</w:t>
      </w:r>
      <w:proofErr w:type="gramEnd"/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этот период Н.И. Кожин совместно с Г.С. Карзинкиным разработал комбинированный 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тод выращивания молоди осетровых и создал </w:t>
      </w:r>
      <w:proofErr w:type="spellStart"/>
      <w:r w:rsidRPr="00E13DE4">
        <w:rPr>
          <w:sz w:val="28"/>
          <w:szCs w:val="28"/>
        </w:rPr>
        <w:t>прудовый</w:t>
      </w:r>
      <w:proofErr w:type="spellEnd"/>
      <w:r w:rsidRPr="00E13DE4">
        <w:rPr>
          <w:sz w:val="28"/>
          <w:szCs w:val="28"/>
        </w:rPr>
        <w:t xml:space="preserve">  метод разв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дения молоди сиговых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Б.И. </w:t>
      </w:r>
      <w:proofErr w:type="spellStart"/>
      <w:r w:rsidRPr="00E13DE4">
        <w:rPr>
          <w:sz w:val="28"/>
          <w:szCs w:val="28"/>
        </w:rPr>
        <w:t>Черфасом</w:t>
      </w:r>
      <w:proofErr w:type="spellEnd"/>
      <w:r w:rsidRPr="00E13DE4">
        <w:rPr>
          <w:sz w:val="28"/>
          <w:szCs w:val="28"/>
        </w:rPr>
        <w:t xml:space="preserve"> разработаны биологические основы рационального озерного хозяйства в водоемах СССР и намечены пути создания рыбоводного хозяйства на водохранилищах. Им обоснован биотехнический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цесс выращивания молоди судака в НВХ. Им создан первый в России учебник по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боводству.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Большой вклад в рыбоводство внес  А.Н. Елеонский, который со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дал ряд учебников и пособий по рыборазведению. В 1946 году вышла книга А.Н. Елеонского «Пруд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вое рыбоводство».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Разработкой многих теоретических вопросов по рыбоводству, св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>занных с биологическими особенностями рыб, занимались такие ученые, как В.В. Васнецов, С.П. Крыжановский, Г.А. Детлаф, А.С. Гинзбург, И.А. Баранник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Создателем и организатором сельскохозяйственного рыбоводства в нашей стране  был Ф.Г. Мартышев.  Н.И. Николюкиным обосновано использование в рыбоводстве гибридов различных 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дов рыб. 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Большой вклад в развитие прудового рыбоводства был внесен Ф.М. Суховерховым и В.М. Ильиным.  Они занимались разработкой вопросов по орг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низации рыбоводства на рисовых чеках, в пойменных озерах, в колхозах и со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хозах.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Работы ученых Б.В. Веригина, Д.С. Алиева, В.К. Виноградова способствовали расширению масштабов разведения растительноя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ных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Исследования по экологии размножения и физиологии рыб были проведены специалистами </w:t>
      </w:r>
      <w:proofErr w:type="spellStart"/>
      <w:r w:rsidRPr="00E13DE4">
        <w:rPr>
          <w:sz w:val="28"/>
          <w:szCs w:val="28"/>
        </w:rPr>
        <w:t>ГосНИОРХа</w:t>
      </w:r>
      <w:proofErr w:type="spellEnd"/>
      <w:r w:rsidRPr="00E13DE4">
        <w:rPr>
          <w:sz w:val="28"/>
          <w:szCs w:val="28"/>
        </w:rPr>
        <w:t xml:space="preserve">. Ценные исследования по развитию рыбного хозяйства во внутренних водоемах провели П.В. Михеев, М.А. </w:t>
      </w:r>
      <w:proofErr w:type="spellStart"/>
      <w:r w:rsidRPr="00E13DE4">
        <w:rPr>
          <w:sz w:val="28"/>
          <w:szCs w:val="28"/>
        </w:rPr>
        <w:t>Летиче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ский</w:t>
      </w:r>
      <w:proofErr w:type="spellEnd"/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И.А. Баранникова провела исследования по гистологии и гонад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тропной функции гипофиза у осетровых различных внутривидовых биологич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ских групп.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Важные исследования по биологии и биотехнике разведения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ходных карповых рыб осуществлял Г.Б. Берлянд. Успешные исследования были проведены М.А. Летичевским, который разработал биотехнику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ведения полупроходных рыб в дельте Волги и биотехнику разведения белор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бицы.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Исследования, проведенные Д. Жуковским, Н.В. </w:t>
      </w:r>
      <w:proofErr w:type="spellStart"/>
      <w:r w:rsidRPr="00E13DE4">
        <w:rPr>
          <w:sz w:val="28"/>
          <w:szCs w:val="28"/>
        </w:rPr>
        <w:t>Европейцевым</w:t>
      </w:r>
      <w:proofErr w:type="spellEnd"/>
      <w:r w:rsidRPr="00E13DE4">
        <w:rPr>
          <w:sz w:val="28"/>
          <w:szCs w:val="28"/>
        </w:rPr>
        <w:t xml:space="preserve">, Н.И. Котовой, Х.А. </w:t>
      </w:r>
      <w:proofErr w:type="spellStart"/>
      <w:r w:rsidRPr="00E13DE4">
        <w:rPr>
          <w:sz w:val="28"/>
          <w:szCs w:val="28"/>
        </w:rPr>
        <w:t>Лейзарович</w:t>
      </w:r>
      <w:proofErr w:type="spellEnd"/>
      <w:r w:rsidRPr="00E13DE4">
        <w:rPr>
          <w:sz w:val="28"/>
          <w:szCs w:val="28"/>
        </w:rPr>
        <w:t xml:space="preserve">, Л.М. </w:t>
      </w:r>
      <w:proofErr w:type="spellStart"/>
      <w:r w:rsidRPr="00E13DE4">
        <w:rPr>
          <w:sz w:val="28"/>
          <w:szCs w:val="28"/>
        </w:rPr>
        <w:t>Нусенбаумом</w:t>
      </w:r>
      <w:proofErr w:type="spellEnd"/>
      <w:r w:rsidRPr="00E13DE4">
        <w:rPr>
          <w:sz w:val="28"/>
          <w:szCs w:val="28"/>
        </w:rPr>
        <w:t xml:space="preserve">, Т.И. </w:t>
      </w:r>
      <w:proofErr w:type="spellStart"/>
      <w:r w:rsidRPr="00E13DE4">
        <w:rPr>
          <w:sz w:val="28"/>
          <w:szCs w:val="28"/>
        </w:rPr>
        <w:t>Привольневым</w:t>
      </w:r>
      <w:proofErr w:type="spellEnd"/>
      <w:r w:rsidRPr="00E13DE4">
        <w:rPr>
          <w:sz w:val="28"/>
          <w:szCs w:val="28"/>
        </w:rPr>
        <w:t>, А.В.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тасовым и др. учеными и рыбоводами-практиками, позволили разработать технологию разведения и биотехнику выращивания молоди </w:t>
      </w:r>
      <w:r w:rsidRPr="00E13DE4">
        <w:rPr>
          <w:sz w:val="28"/>
          <w:szCs w:val="28"/>
        </w:rPr>
        <w:lastRenderedPageBreak/>
        <w:t>различных видов це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 xml:space="preserve">ных промысловых  рыб. Ценные исследования были проведены А.И. Смирновым, А.Н. </w:t>
      </w:r>
      <w:proofErr w:type="spellStart"/>
      <w:r w:rsidRPr="00E13DE4">
        <w:rPr>
          <w:sz w:val="28"/>
          <w:szCs w:val="28"/>
        </w:rPr>
        <w:t>Канидьевым</w:t>
      </w:r>
      <w:proofErr w:type="spellEnd"/>
      <w:r w:rsidRPr="00E13DE4">
        <w:rPr>
          <w:sz w:val="28"/>
          <w:szCs w:val="28"/>
        </w:rPr>
        <w:t xml:space="preserve"> по рационализации биотехнического процесса разведения тихоокеанских 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сосей.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настоящее время в нашей стране имеется широкая сеть рыбово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>ных заводов и НВХ. Эти предприятия расположены в бассейнах Баренцева, Белого, Балтийского, Азовского, Черного, Каспийского и дальнев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сточных морей.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До 90-х годов имелось 170 заводов и хозяйств по искусственному рыборазведению. Они выпускали  в естественные водоемы 8-8,5 млрд. шт.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лоди.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связи с отделением Прибалтики, Украины, Белоруссии, респу</w:t>
      </w:r>
      <w:r w:rsidRPr="00E13DE4">
        <w:rPr>
          <w:rFonts w:ascii="Times New Roman" w:hAnsi="Times New Roman" w:cs="Times New Roman"/>
          <w:sz w:val="28"/>
          <w:szCs w:val="28"/>
        </w:rPr>
        <w:t>б</w:t>
      </w:r>
      <w:r w:rsidRPr="00E13DE4">
        <w:rPr>
          <w:rFonts w:ascii="Times New Roman" w:hAnsi="Times New Roman" w:cs="Times New Roman"/>
          <w:sz w:val="28"/>
          <w:szCs w:val="28"/>
        </w:rPr>
        <w:t>лик Средней Азии количество заводов уменьшилось почти в 3 раза. В последние годы одновременно проводилась работа по улу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>шению условий естественного размножения и нагула рыб. А.И. Березовский и М.И. Тихий дали ценные рек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мендации по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рыбохозяйственной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мелиорации водоемов. Большое влияние уделяется интродукции рыб и кормовых беспозвоно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ных. А.А. Зенкевич, Б.С.Ильин, Б.Г.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Иоганзен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, А.Ф.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Карпевич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, Т.С. 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Расс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др. разработали теоретические основы акклиматизации гидроби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нтов. 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настоящее время рыбоводство является мощным источником пополнения рыбных запасов на Азовском и Каспийском морях, а также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рях Дальнего Востока и Северных морях России,  ведет к увеличению запасов и уловов в озерах и водохранил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щах.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tabs>
          <w:tab w:val="left" w:pos="4578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Основные задачи, стоящие перед рыбоводством в настоящее вр</w:t>
      </w:r>
      <w:r w:rsidRPr="00E13DE4">
        <w:rPr>
          <w:rFonts w:ascii="Times New Roman" w:hAnsi="Times New Roman" w:cs="Times New Roman"/>
          <w:i/>
          <w:sz w:val="28"/>
          <w:szCs w:val="28"/>
        </w:rPr>
        <w:t>е</w:t>
      </w:r>
      <w:r w:rsidRPr="00E13DE4">
        <w:rPr>
          <w:rFonts w:ascii="Times New Roman" w:hAnsi="Times New Roman" w:cs="Times New Roman"/>
          <w:i/>
          <w:sz w:val="28"/>
          <w:szCs w:val="28"/>
        </w:rPr>
        <w:t>мя: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1. Совершенствование биотехники искусственного рыборазведения це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ных промысловых видов рыб;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2. Обеспечение населения товарной продукцией таких рыб как карп, ра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тительноядные, осетровые и др.;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3. Сохранение естественного размножения рыб и повышение эффективности процесса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по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>ращивания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;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4. Обеспечение нормальных условий для нагула ценных рыб и поддержание генофонда 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пуляций.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C907BD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7BD">
        <w:rPr>
          <w:rFonts w:ascii="Times New Roman" w:hAnsi="Times New Roman" w:cs="Times New Roman"/>
          <w:b/>
          <w:sz w:val="28"/>
          <w:szCs w:val="28"/>
        </w:rPr>
        <w:t>ОСНОВНЫЕ ОБЪЕКТЫ РЫБОВОДСТВА</w:t>
      </w:r>
    </w:p>
    <w:p w:rsidR="00133233" w:rsidRPr="00C907BD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233" w:rsidRPr="00C907BD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7BD">
        <w:rPr>
          <w:rFonts w:ascii="Times New Roman" w:hAnsi="Times New Roman" w:cs="Times New Roman"/>
          <w:b/>
          <w:sz w:val="28"/>
          <w:szCs w:val="28"/>
        </w:rPr>
        <w:t>Осетровые рыбы</w:t>
      </w:r>
    </w:p>
    <w:p w:rsidR="00133233" w:rsidRPr="00C907BD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7BD">
        <w:rPr>
          <w:rFonts w:ascii="Times New Roman" w:hAnsi="Times New Roman" w:cs="Times New Roman"/>
          <w:sz w:val="28"/>
          <w:szCs w:val="28"/>
        </w:rPr>
        <w:t>На предприятиях по воспроизводству ценных пород рыб и в товарных хозяйствах большое зн</w:t>
      </w:r>
      <w:r w:rsidRPr="00C907BD">
        <w:rPr>
          <w:rFonts w:ascii="Times New Roman" w:hAnsi="Times New Roman" w:cs="Times New Roman"/>
          <w:sz w:val="28"/>
          <w:szCs w:val="28"/>
        </w:rPr>
        <w:t>а</w:t>
      </w:r>
      <w:r w:rsidRPr="00C907BD">
        <w:rPr>
          <w:rFonts w:ascii="Times New Roman" w:hAnsi="Times New Roman" w:cs="Times New Roman"/>
          <w:sz w:val="28"/>
          <w:szCs w:val="28"/>
        </w:rPr>
        <w:t>чение имеют следующие виды осетровых: белуга, осетр, севрюга, шип и сте</w:t>
      </w:r>
      <w:r w:rsidRPr="00C907BD">
        <w:rPr>
          <w:rFonts w:ascii="Times New Roman" w:hAnsi="Times New Roman" w:cs="Times New Roman"/>
          <w:sz w:val="28"/>
          <w:szCs w:val="28"/>
        </w:rPr>
        <w:t>р</w:t>
      </w:r>
      <w:r w:rsidRPr="00C907BD">
        <w:rPr>
          <w:rFonts w:ascii="Times New Roman" w:hAnsi="Times New Roman" w:cs="Times New Roman"/>
          <w:sz w:val="28"/>
          <w:szCs w:val="28"/>
        </w:rPr>
        <w:t xml:space="preserve">лядь.  </w:t>
      </w:r>
    </w:p>
    <w:p w:rsidR="00133233" w:rsidRPr="00C907BD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7BD">
        <w:rPr>
          <w:rFonts w:ascii="Times New Roman" w:hAnsi="Times New Roman" w:cs="Times New Roman"/>
          <w:i/>
          <w:sz w:val="28"/>
          <w:szCs w:val="28"/>
        </w:rPr>
        <w:t>Сибирский осетр</w:t>
      </w:r>
      <w:r w:rsidRPr="00C907BD">
        <w:rPr>
          <w:rFonts w:ascii="Times New Roman" w:hAnsi="Times New Roman" w:cs="Times New Roman"/>
          <w:sz w:val="28"/>
          <w:szCs w:val="28"/>
        </w:rPr>
        <w:t xml:space="preserve"> распространен на территории от Оби на западе, до Колымы на востоке, встречается в бассейнах рек Енисея, Лены, Индигирки, Хатанги и образует полупроходную, речную (</w:t>
      </w:r>
      <w:proofErr w:type="spellStart"/>
      <w:r w:rsidRPr="00C907BD">
        <w:rPr>
          <w:rFonts w:ascii="Times New Roman" w:hAnsi="Times New Roman" w:cs="Times New Roman"/>
          <w:sz w:val="28"/>
          <w:szCs w:val="28"/>
        </w:rPr>
        <w:t>туво</w:t>
      </w:r>
      <w:r w:rsidRPr="00C907BD">
        <w:rPr>
          <w:rFonts w:ascii="Times New Roman" w:hAnsi="Times New Roman" w:cs="Times New Roman"/>
          <w:sz w:val="28"/>
          <w:szCs w:val="28"/>
        </w:rPr>
        <w:t>д</w:t>
      </w:r>
      <w:r w:rsidRPr="00C907BD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Pr="00C907BD">
        <w:rPr>
          <w:rFonts w:ascii="Times New Roman" w:hAnsi="Times New Roman" w:cs="Times New Roman"/>
          <w:sz w:val="28"/>
          <w:szCs w:val="28"/>
        </w:rPr>
        <w:t>) и озерно-речную формы.</w:t>
      </w:r>
    </w:p>
    <w:p w:rsidR="00133233" w:rsidRPr="00C907BD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7BD">
        <w:rPr>
          <w:rFonts w:ascii="Times New Roman" w:hAnsi="Times New Roman" w:cs="Times New Roman"/>
          <w:sz w:val="28"/>
          <w:szCs w:val="28"/>
        </w:rPr>
        <w:t xml:space="preserve">Полупроходной осетр большую часть жизни обитает в море, а на нерест поднимается в средние и верхние участки Оби и Енисея. Речная </w:t>
      </w:r>
      <w:r w:rsidRPr="00C907BD">
        <w:rPr>
          <w:rFonts w:ascii="Times New Roman" w:hAnsi="Times New Roman" w:cs="Times New Roman"/>
          <w:sz w:val="28"/>
          <w:szCs w:val="28"/>
        </w:rPr>
        <w:lastRenderedPageBreak/>
        <w:t>форма встречается в реках Л</w:t>
      </w:r>
      <w:r w:rsidRPr="00C907BD">
        <w:rPr>
          <w:rFonts w:ascii="Times New Roman" w:hAnsi="Times New Roman" w:cs="Times New Roman"/>
          <w:sz w:val="28"/>
          <w:szCs w:val="28"/>
        </w:rPr>
        <w:t>е</w:t>
      </w:r>
      <w:r w:rsidRPr="00C907BD">
        <w:rPr>
          <w:rFonts w:ascii="Times New Roman" w:hAnsi="Times New Roman" w:cs="Times New Roman"/>
          <w:sz w:val="28"/>
          <w:szCs w:val="28"/>
        </w:rPr>
        <w:t>не, Яне, Индигирке, Колыме. Озерно-речная форма обитает в озерах Байкал и Зайсан. Байкальский осетр в период нагула живет в Байкале, а на нерест входит в реки. Плодовитость сибирского осетра соста</w:t>
      </w:r>
      <w:r w:rsidRPr="00C907BD">
        <w:rPr>
          <w:rFonts w:ascii="Times New Roman" w:hAnsi="Times New Roman" w:cs="Times New Roman"/>
          <w:sz w:val="28"/>
          <w:szCs w:val="28"/>
        </w:rPr>
        <w:t>в</w:t>
      </w:r>
      <w:r w:rsidRPr="00C907BD">
        <w:rPr>
          <w:rFonts w:ascii="Times New Roman" w:hAnsi="Times New Roman" w:cs="Times New Roman"/>
          <w:sz w:val="28"/>
          <w:szCs w:val="28"/>
        </w:rPr>
        <w:t xml:space="preserve">ляет 50-420 тыс. шт.   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i/>
          <w:sz w:val="28"/>
          <w:szCs w:val="28"/>
        </w:rPr>
        <w:t>Веслонос</w:t>
      </w:r>
      <w:r w:rsidRPr="00C907BD">
        <w:rPr>
          <w:sz w:val="28"/>
          <w:szCs w:val="28"/>
        </w:rPr>
        <w:t xml:space="preserve"> распространен в бассейне реки Миссисипи и ее протоках, озерах, связанных с р. Миссисипи, а также в других реках, впадающих в Мекс</w:t>
      </w:r>
      <w:r w:rsidRPr="00C907BD">
        <w:rPr>
          <w:sz w:val="28"/>
          <w:szCs w:val="28"/>
        </w:rPr>
        <w:t>и</w:t>
      </w:r>
      <w:r w:rsidRPr="00C907BD">
        <w:rPr>
          <w:sz w:val="28"/>
          <w:szCs w:val="28"/>
        </w:rPr>
        <w:t>канский залив. Достигает длины более 2 м и массы 100 кг. Возраст половой зрелости самцов – 6 лет, самок – 9-10 лет. Нерест весной, на течении при темпер</w:t>
      </w:r>
      <w:r w:rsidRPr="00C907BD">
        <w:rPr>
          <w:sz w:val="28"/>
          <w:szCs w:val="28"/>
        </w:rPr>
        <w:t>а</w:t>
      </w:r>
      <w:r w:rsidRPr="00C907BD">
        <w:rPr>
          <w:sz w:val="28"/>
          <w:szCs w:val="28"/>
        </w:rPr>
        <w:t>туре воды 15-20</w:t>
      </w:r>
      <w:r w:rsidRPr="00C907BD">
        <w:rPr>
          <w:sz w:val="28"/>
          <w:szCs w:val="28"/>
          <w:vertAlign w:val="superscript"/>
        </w:rPr>
        <w:t>0</w:t>
      </w:r>
      <w:r w:rsidRPr="00C907BD">
        <w:rPr>
          <w:sz w:val="28"/>
          <w:szCs w:val="28"/>
        </w:rPr>
        <w:t>С. Икру откладывает на песчано-галечный грунт. Плодов</w:t>
      </w:r>
      <w:r w:rsidRPr="00C907BD">
        <w:rPr>
          <w:sz w:val="28"/>
          <w:szCs w:val="28"/>
        </w:rPr>
        <w:t>и</w:t>
      </w:r>
      <w:r w:rsidRPr="00C907BD">
        <w:rPr>
          <w:sz w:val="28"/>
          <w:szCs w:val="28"/>
        </w:rPr>
        <w:t>тость зависит от размера рыбы. У самки массой 10 кг плодовитость составляет 60-100 тыс. икринок.  Питается зооплан</w:t>
      </w:r>
      <w:r w:rsidRPr="00C907BD">
        <w:rPr>
          <w:sz w:val="28"/>
          <w:szCs w:val="28"/>
        </w:rPr>
        <w:t>к</w:t>
      </w:r>
      <w:r w:rsidRPr="00C907BD">
        <w:rPr>
          <w:sz w:val="28"/>
          <w:szCs w:val="28"/>
        </w:rPr>
        <w:t xml:space="preserve">тоном. 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907BD">
        <w:rPr>
          <w:b/>
          <w:sz w:val="28"/>
          <w:szCs w:val="28"/>
        </w:rPr>
        <w:t>Лососевые рыбы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sz w:val="28"/>
          <w:szCs w:val="28"/>
        </w:rPr>
        <w:t>Основными объектами лососеводства являются  нерка, сима, кета, чавыча, кижуч, горбуша, микижа, атлантический лосось, каспийский лосось, радужная ф</w:t>
      </w:r>
      <w:r w:rsidRPr="00C907BD">
        <w:rPr>
          <w:sz w:val="28"/>
          <w:szCs w:val="28"/>
        </w:rPr>
        <w:t>о</w:t>
      </w:r>
      <w:r w:rsidRPr="00C907BD">
        <w:rPr>
          <w:sz w:val="28"/>
          <w:szCs w:val="28"/>
        </w:rPr>
        <w:t>рель.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i/>
          <w:sz w:val="28"/>
          <w:szCs w:val="28"/>
        </w:rPr>
        <w:t>Микижа</w:t>
      </w:r>
      <w:r w:rsidRPr="00C907BD">
        <w:rPr>
          <w:sz w:val="28"/>
          <w:szCs w:val="28"/>
        </w:rPr>
        <w:t xml:space="preserve"> обитает в водах Камчатки. Имеет проходную и жилую формы. Проходная микижа достигает длины 78 см. Плодовитость – 9 тыс. икринок (жилая микижа – до 2,3 тыс. шт. икринок). Нерест при температуре воды 1-5</w:t>
      </w:r>
      <w:r w:rsidRPr="00C907BD">
        <w:rPr>
          <w:sz w:val="28"/>
          <w:szCs w:val="28"/>
          <w:vertAlign w:val="superscript"/>
        </w:rPr>
        <w:t>0</w:t>
      </w:r>
      <w:r w:rsidRPr="00C907BD">
        <w:rPr>
          <w:sz w:val="28"/>
          <w:szCs w:val="28"/>
        </w:rPr>
        <w:t>С (жилая форма нерестится при темпер</w:t>
      </w:r>
      <w:r w:rsidRPr="00C907BD">
        <w:rPr>
          <w:sz w:val="28"/>
          <w:szCs w:val="28"/>
        </w:rPr>
        <w:t>а</w:t>
      </w:r>
      <w:r w:rsidRPr="00C907BD">
        <w:rPr>
          <w:sz w:val="28"/>
          <w:szCs w:val="28"/>
        </w:rPr>
        <w:t>туре воды 4,5-15,5</w:t>
      </w:r>
      <w:r w:rsidRPr="00C907BD">
        <w:rPr>
          <w:sz w:val="28"/>
          <w:szCs w:val="28"/>
          <w:vertAlign w:val="superscript"/>
        </w:rPr>
        <w:t>0</w:t>
      </w:r>
      <w:r w:rsidRPr="00C907BD">
        <w:rPr>
          <w:sz w:val="28"/>
          <w:szCs w:val="28"/>
        </w:rPr>
        <w:t xml:space="preserve">С). 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i/>
          <w:sz w:val="28"/>
          <w:szCs w:val="28"/>
        </w:rPr>
        <w:t>Каспийский лосось</w:t>
      </w:r>
      <w:r w:rsidRPr="00C907BD">
        <w:rPr>
          <w:sz w:val="28"/>
          <w:szCs w:val="28"/>
        </w:rPr>
        <w:t xml:space="preserve"> обитает в водах Каспия. Проходная рыба. Обр</w:t>
      </w:r>
      <w:r w:rsidRPr="00C907BD">
        <w:rPr>
          <w:sz w:val="28"/>
          <w:szCs w:val="28"/>
        </w:rPr>
        <w:t>а</w:t>
      </w:r>
      <w:r w:rsidRPr="00C907BD">
        <w:rPr>
          <w:sz w:val="28"/>
          <w:szCs w:val="28"/>
        </w:rPr>
        <w:t>зует несколько стад в зависимости от нереста. Достигает массы 51 кг. Половая зрелость наступает на 2-9-м году жизни. Плодовитость от 1,5 до 45 тыс. икринок. Нерест с о</w:t>
      </w:r>
      <w:r w:rsidRPr="00C907BD">
        <w:rPr>
          <w:sz w:val="28"/>
          <w:szCs w:val="28"/>
        </w:rPr>
        <w:t>к</w:t>
      </w:r>
      <w:r w:rsidRPr="00C907BD">
        <w:rPr>
          <w:sz w:val="28"/>
          <w:szCs w:val="28"/>
        </w:rPr>
        <w:t>тября по январь. Каспийский лосось нерестится в течение жизни 1-6 раз. Молодь питается личинками насекомых, взрослые особи – р</w:t>
      </w:r>
      <w:r w:rsidRPr="00C907BD">
        <w:rPr>
          <w:sz w:val="28"/>
          <w:szCs w:val="28"/>
        </w:rPr>
        <w:t>ы</w:t>
      </w:r>
      <w:r w:rsidRPr="00C907BD">
        <w:rPr>
          <w:sz w:val="28"/>
          <w:szCs w:val="28"/>
        </w:rPr>
        <w:t xml:space="preserve">бой. 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b/>
          <w:sz w:val="28"/>
          <w:szCs w:val="28"/>
        </w:rPr>
        <w:t>Сиговые рыбы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i/>
          <w:sz w:val="28"/>
          <w:szCs w:val="28"/>
        </w:rPr>
      </w:pPr>
      <w:r w:rsidRPr="00C907BD">
        <w:rPr>
          <w:sz w:val="28"/>
          <w:szCs w:val="28"/>
        </w:rPr>
        <w:t>Основными объектами разведения из семейства сиговых рыб являются пелядь, байкальский омуль, ряпу</w:t>
      </w:r>
      <w:r w:rsidRPr="00C907BD">
        <w:rPr>
          <w:sz w:val="28"/>
          <w:szCs w:val="28"/>
        </w:rPr>
        <w:t>ш</w:t>
      </w:r>
      <w:r w:rsidRPr="00C907BD">
        <w:rPr>
          <w:sz w:val="28"/>
          <w:szCs w:val="28"/>
        </w:rPr>
        <w:t>ка, сиг, белорыбица.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907BD">
        <w:rPr>
          <w:b/>
          <w:sz w:val="28"/>
          <w:szCs w:val="28"/>
        </w:rPr>
        <w:t>Карповые рыбы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sz w:val="28"/>
          <w:szCs w:val="28"/>
        </w:rPr>
        <w:t>Наиболее распространенными объектами рыборазведения являются сазан, карп, лещ, линь, карась, рыбец, шемая, белый амур, белый и пестрый толстол</w:t>
      </w:r>
      <w:r w:rsidRPr="00C907BD">
        <w:rPr>
          <w:sz w:val="28"/>
          <w:szCs w:val="28"/>
        </w:rPr>
        <w:t>о</w:t>
      </w:r>
      <w:r w:rsidRPr="00C907BD">
        <w:rPr>
          <w:sz w:val="28"/>
          <w:szCs w:val="28"/>
        </w:rPr>
        <w:t>бики.</w:t>
      </w:r>
    </w:p>
    <w:p w:rsidR="00133233" w:rsidRPr="00C907BD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C907BD">
        <w:rPr>
          <w:i/>
          <w:sz w:val="28"/>
          <w:szCs w:val="28"/>
        </w:rPr>
        <w:t>Карп</w:t>
      </w:r>
      <w:r w:rsidRPr="00C907BD">
        <w:rPr>
          <w:sz w:val="28"/>
          <w:szCs w:val="28"/>
        </w:rPr>
        <w:t xml:space="preserve"> – один из основных объектов рыбоводства. Различают несколько разновидностей карпа в зависим</w:t>
      </w:r>
      <w:r w:rsidRPr="00C907BD">
        <w:rPr>
          <w:sz w:val="28"/>
          <w:szCs w:val="28"/>
        </w:rPr>
        <w:t>о</w:t>
      </w:r>
      <w:r w:rsidRPr="00C907BD">
        <w:rPr>
          <w:sz w:val="28"/>
          <w:szCs w:val="28"/>
        </w:rPr>
        <w:t>сти от чешуйчатого покрова и высоты тела. На основе этих разновидностей выведен ряд его пород (у</w:t>
      </w:r>
      <w:r w:rsidRPr="00C907BD">
        <w:rPr>
          <w:sz w:val="28"/>
          <w:szCs w:val="28"/>
        </w:rPr>
        <w:t>к</w:t>
      </w:r>
      <w:r w:rsidRPr="00C907BD">
        <w:rPr>
          <w:sz w:val="28"/>
          <w:szCs w:val="28"/>
        </w:rPr>
        <w:t>раинский, ропшинский, нивчанский, парский и др.). Это теплолюбивая рыба. Карп всеяден, хорошо у</w:t>
      </w:r>
      <w:r w:rsidRPr="00C907BD">
        <w:rPr>
          <w:sz w:val="28"/>
          <w:szCs w:val="28"/>
        </w:rPr>
        <w:t>с</w:t>
      </w:r>
      <w:r w:rsidRPr="00C907BD">
        <w:rPr>
          <w:sz w:val="28"/>
          <w:szCs w:val="28"/>
        </w:rPr>
        <w:t>ваивает искусственные корма. Сеголетки карпа в прудах достигают массы 26-30 г, двухлетки – 400-800 г, трехлетки – 1,5 кг. Во</w:t>
      </w:r>
      <w:r w:rsidRPr="00C907BD">
        <w:rPr>
          <w:sz w:val="28"/>
          <w:szCs w:val="28"/>
        </w:rPr>
        <w:t>з</w:t>
      </w:r>
      <w:r w:rsidRPr="00C907BD">
        <w:rPr>
          <w:sz w:val="28"/>
          <w:szCs w:val="28"/>
        </w:rPr>
        <w:t>раст половой зрелости самок 4-5 лет (средняя полоса), 3-4 года (юг). Самцы становятся половозрелыми на 1 год раньше. Средняя рабочая плод</w:t>
      </w:r>
      <w:r w:rsidRPr="00C907BD">
        <w:rPr>
          <w:sz w:val="28"/>
          <w:szCs w:val="28"/>
        </w:rPr>
        <w:t>о</w:t>
      </w:r>
      <w:r w:rsidRPr="00C907BD">
        <w:rPr>
          <w:sz w:val="28"/>
          <w:szCs w:val="28"/>
        </w:rPr>
        <w:t>витость 180 тыс. икринок на 1 кг массы рыбы. Икрометание при температуре воды 16-19</w:t>
      </w:r>
      <w:r w:rsidRPr="00C907BD">
        <w:rPr>
          <w:sz w:val="28"/>
          <w:szCs w:val="28"/>
          <w:vertAlign w:val="superscript"/>
        </w:rPr>
        <w:t>0</w:t>
      </w:r>
      <w:r w:rsidRPr="00C907BD">
        <w:rPr>
          <w:sz w:val="28"/>
          <w:szCs w:val="28"/>
        </w:rPr>
        <w:t>С. Икру откладывает на подводную раст</w:t>
      </w:r>
      <w:r w:rsidRPr="00C907BD">
        <w:rPr>
          <w:sz w:val="28"/>
          <w:szCs w:val="28"/>
        </w:rPr>
        <w:t>и</w:t>
      </w:r>
      <w:r w:rsidRPr="00C907BD">
        <w:rPr>
          <w:sz w:val="28"/>
          <w:szCs w:val="28"/>
        </w:rPr>
        <w:t>тельность.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 xml:space="preserve">Линь – </w:t>
      </w:r>
      <w:r w:rsidRPr="00EB0263">
        <w:rPr>
          <w:sz w:val="28"/>
          <w:szCs w:val="28"/>
        </w:rPr>
        <w:t xml:space="preserve"> нетребовательная к условиям обитания рыба, особенно устойчивая к неблагоприятному гидрохимическому режиму: выдер</w:t>
      </w:r>
      <w:r w:rsidRPr="00EB0263">
        <w:rPr>
          <w:sz w:val="28"/>
          <w:szCs w:val="28"/>
        </w:rPr>
        <w:softHyphen/>
        <w:t xml:space="preserve">живает </w:t>
      </w:r>
      <w:proofErr w:type="spellStart"/>
      <w:r w:rsidRPr="00EB0263">
        <w:rPr>
          <w:sz w:val="28"/>
          <w:szCs w:val="28"/>
        </w:rPr>
        <w:t>рН</w:t>
      </w:r>
      <w:proofErr w:type="spellEnd"/>
      <w:r w:rsidRPr="00EB0263">
        <w:rPr>
          <w:sz w:val="28"/>
          <w:szCs w:val="28"/>
        </w:rPr>
        <w:t xml:space="preserve"> </w:t>
      </w:r>
      <w:r w:rsidRPr="00EB0263">
        <w:rPr>
          <w:sz w:val="28"/>
          <w:szCs w:val="28"/>
        </w:rPr>
        <w:lastRenderedPageBreak/>
        <w:t>до 4,6 и снижение соде</w:t>
      </w:r>
      <w:r w:rsidRPr="00EB0263">
        <w:rPr>
          <w:sz w:val="28"/>
          <w:szCs w:val="28"/>
        </w:rPr>
        <w:t>р</w:t>
      </w:r>
      <w:r w:rsidRPr="00EB0263">
        <w:rPr>
          <w:sz w:val="28"/>
          <w:szCs w:val="28"/>
        </w:rPr>
        <w:t>жания растворенного в воде кислорода до 0,3 мг/л. Обитает в заросших участках водоемов с илистым дном. Самки линя становятся половозрелыми в 3-4 года, самцы созревают на год раньше. Нерест линя порционный, прохо</w:t>
      </w:r>
      <w:r w:rsidRPr="00EB0263">
        <w:rPr>
          <w:sz w:val="28"/>
          <w:szCs w:val="28"/>
        </w:rPr>
        <w:softHyphen/>
        <w:t>дит при температуре воды 18-22</w:t>
      </w:r>
      <w:proofErr w:type="gramStart"/>
      <w:r w:rsidRPr="00EB0263">
        <w:rPr>
          <w:sz w:val="28"/>
          <w:szCs w:val="28"/>
        </w:rPr>
        <w:t>°С</w:t>
      </w:r>
      <w:proofErr w:type="gramEnd"/>
      <w:r w:rsidRPr="00EB0263">
        <w:rPr>
          <w:sz w:val="28"/>
          <w:szCs w:val="28"/>
        </w:rPr>
        <w:t xml:space="preserve"> и может продо</w:t>
      </w:r>
      <w:r w:rsidRPr="00EB0263">
        <w:rPr>
          <w:sz w:val="28"/>
          <w:szCs w:val="28"/>
        </w:rPr>
        <w:t>л</w:t>
      </w:r>
      <w:r w:rsidRPr="00EB0263">
        <w:rPr>
          <w:sz w:val="28"/>
          <w:szCs w:val="28"/>
        </w:rPr>
        <w:t>жаться с мая по июль. Икра клейкая, линь откладывает ее на мелкий субстрат. Молодь потребляет зоопланктон, а взрослые особи питаются планк</w:t>
      </w:r>
      <w:r w:rsidRPr="00EB0263">
        <w:rPr>
          <w:sz w:val="28"/>
          <w:szCs w:val="28"/>
        </w:rPr>
        <w:softHyphen/>
        <w:t>тонными и бентосными органи</w:t>
      </w:r>
      <w:r w:rsidRPr="00EB0263">
        <w:rPr>
          <w:sz w:val="28"/>
          <w:szCs w:val="28"/>
        </w:rPr>
        <w:t>з</w:t>
      </w:r>
      <w:r w:rsidRPr="00EB0263">
        <w:rPr>
          <w:sz w:val="28"/>
          <w:szCs w:val="28"/>
        </w:rPr>
        <w:t>мами.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 xml:space="preserve">Кутум – </w:t>
      </w:r>
      <w:r w:rsidRPr="00EB0263">
        <w:rPr>
          <w:sz w:val="28"/>
          <w:szCs w:val="28"/>
        </w:rPr>
        <w:t>стайная проходная рыба, распр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страненная преиму</w:t>
      </w:r>
      <w:r w:rsidRPr="00EB0263">
        <w:rPr>
          <w:sz w:val="28"/>
          <w:szCs w:val="28"/>
        </w:rPr>
        <w:softHyphen/>
        <w:t>щественно в Южном Каспии. Нерестится кутум в пойменных участках рек и в озерах с февраля по май. Икра клейкая, самка откладывает ее в зарослях камыша. Плодовитость колеблется от 90 до 150 тыс. икринок. В зависимости от температуры в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ды раз</w:t>
      </w:r>
      <w:r w:rsidRPr="00EB0263">
        <w:rPr>
          <w:sz w:val="28"/>
          <w:szCs w:val="28"/>
        </w:rPr>
        <w:softHyphen/>
        <w:t>витие икры продолжается от 8 до 20 суток. Половая зрелость наступа</w:t>
      </w:r>
      <w:r w:rsidRPr="00EB0263">
        <w:rPr>
          <w:sz w:val="28"/>
          <w:szCs w:val="28"/>
        </w:rPr>
        <w:softHyphen/>
        <w:t>ет на 3-4 году жизни. Питается кутум преимуществе</w:t>
      </w:r>
      <w:r w:rsidRPr="00EB0263">
        <w:rPr>
          <w:sz w:val="28"/>
          <w:szCs w:val="28"/>
        </w:rPr>
        <w:t>н</w:t>
      </w:r>
      <w:r w:rsidRPr="00EB0263">
        <w:rPr>
          <w:sz w:val="28"/>
          <w:szCs w:val="28"/>
        </w:rPr>
        <w:t>но мол</w:t>
      </w:r>
      <w:r w:rsidRPr="00EB0263">
        <w:rPr>
          <w:sz w:val="28"/>
          <w:szCs w:val="28"/>
        </w:rPr>
        <w:softHyphen/>
        <w:t>люсками.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iCs/>
          <w:sz w:val="28"/>
          <w:szCs w:val="28"/>
        </w:rPr>
        <w:t>Та</w:t>
      </w:r>
      <w:r w:rsidRPr="00EB0263">
        <w:rPr>
          <w:i/>
          <w:sz w:val="28"/>
          <w:szCs w:val="28"/>
        </w:rPr>
        <w:t>рань –</w:t>
      </w:r>
      <w:r w:rsidRPr="00EB0263">
        <w:rPr>
          <w:sz w:val="28"/>
          <w:szCs w:val="28"/>
        </w:rPr>
        <w:t xml:space="preserve"> полупроходная рыба, обитающая в Азовском море и опресне</w:t>
      </w:r>
      <w:r w:rsidRPr="00EB0263">
        <w:rPr>
          <w:sz w:val="28"/>
          <w:szCs w:val="28"/>
        </w:rPr>
        <w:t>н</w:t>
      </w:r>
      <w:r w:rsidRPr="00EB0263">
        <w:rPr>
          <w:sz w:val="28"/>
          <w:szCs w:val="28"/>
        </w:rPr>
        <w:t>ной части Черного моря. Половой зрелости достигает на 4-5-м году жизни. Плодовитость составляет в среднем 75-80 тыс. икринок. Нерест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вый ход начинается сразу после вскрытия рек. Не</w:t>
      </w:r>
      <w:r w:rsidRPr="00EB0263">
        <w:rPr>
          <w:sz w:val="28"/>
          <w:szCs w:val="28"/>
        </w:rPr>
        <w:softHyphen/>
        <w:t>рест проходит с конца марта до с</w:t>
      </w:r>
      <w:r w:rsidRPr="00EB0263">
        <w:rPr>
          <w:sz w:val="28"/>
          <w:szCs w:val="28"/>
        </w:rPr>
        <w:t>е</w:t>
      </w:r>
      <w:r w:rsidRPr="00EB0263">
        <w:rPr>
          <w:sz w:val="28"/>
          <w:szCs w:val="28"/>
        </w:rPr>
        <w:t>редины мая при температуре воды 8-16°С. Питается тарань бентосными организмами, в частности мол</w:t>
      </w:r>
      <w:r w:rsidRPr="00EB0263">
        <w:rPr>
          <w:sz w:val="28"/>
          <w:szCs w:val="28"/>
        </w:rPr>
        <w:softHyphen/>
        <w:t>люсками и ракообразн</w:t>
      </w:r>
      <w:r w:rsidRPr="00EB0263">
        <w:rPr>
          <w:sz w:val="28"/>
          <w:szCs w:val="28"/>
        </w:rPr>
        <w:t>ы</w:t>
      </w:r>
      <w:r w:rsidRPr="00EB0263">
        <w:rPr>
          <w:sz w:val="28"/>
          <w:szCs w:val="28"/>
        </w:rPr>
        <w:t xml:space="preserve">ми. 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 xml:space="preserve">Растительноядные рыбы – </w:t>
      </w:r>
      <w:r w:rsidRPr="00EB0263">
        <w:rPr>
          <w:sz w:val="28"/>
          <w:szCs w:val="28"/>
        </w:rPr>
        <w:t>белый амур, б</w:t>
      </w:r>
      <w:r w:rsidRPr="00EB0263">
        <w:rPr>
          <w:sz w:val="28"/>
          <w:szCs w:val="28"/>
        </w:rPr>
        <w:t>е</w:t>
      </w:r>
      <w:r w:rsidRPr="00EB0263">
        <w:rPr>
          <w:sz w:val="28"/>
          <w:szCs w:val="28"/>
        </w:rPr>
        <w:t>лый и пестрый тол</w:t>
      </w:r>
      <w:r w:rsidRPr="00EB0263">
        <w:rPr>
          <w:sz w:val="28"/>
          <w:szCs w:val="28"/>
        </w:rPr>
        <w:softHyphen/>
        <w:t>столобики – важные и очень перспективные объекты рыб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 xml:space="preserve">водства. 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iCs/>
          <w:sz w:val="28"/>
          <w:szCs w:val="28"/>
        </w:rPr>
        <w:t>Белый амур</w:t>
      </w:r>
      <w:r w:rsidRPr="00EB0263">
        <w:rPr>
          <w:b/>
          <w:sz w:val="28"/>
          <w:szCs w:val="28"/>
        </w:rPr>
        <w:t xml:space="preserve">  </w:t>
      </w:r>
      <w:r w:rsidRPr="00EB0263">
        <w:rPr>
          <w:sz w:val="28"/>
          <w:szCs w:val="28"/>
        </w:rPr>
        <w:t>распространен в среднем и нижнем течении реки Амур и в водоемах Китая. На Дальнем Во</w:t>
      </w:r>
      <w:r w:rsidRPr="00EB0263">
        <w:rPr>
          <w:sz w:val="28"/>
          <w:szCs w:val="28"/>
        </w:rPr>
        <w:t>с</w:t>
      </w:r>
      <w:r w:rsidRPr="00EB0263">
        <w:rPr>
          <w:sz w:val="28"/>
          <w:szCs w:val="28"/>
        </w:rPr>
        <w:t>токе и в средней полосе белый амур становит</w:t>
      </w:r>
      <w:r w:rsidRPr="00EB0263">
        <w:rPr>
          <w:sz w:val="28"/>
          <w:szCs w:val="28"/>
        </w:rPr>
        <w:softHyphen/>
        <w:t>ся половозрелым в 9-10 лет. Половозрелым становится на 4-м году жизни. Рабочая плодови</w:t>
      </w:r>
      <w:r w:rsidRPr="00EB0263">
        <w:rPr>
          <w:sz w:val="28"/>
          <w:szCs w:val="28"/>
        </w:rPr>
        <w:softHyphen/>
        <w:t>тость  белого амура в среднем составляет 500 тыс. икринок. Питаться он начинает весной при температуре воды 10</w:t>
      </w:r>
      <w:proofErr w:type="gramStart"/>
      <w:r w:rsidRPr="00EB0263">
        <w:rPr>
          <w:sz w:val="28"/>
          <w:szCs w:val="28"/>
        </w:rPr>
        <w:t>°С</w:t>
      </w:r>
      <w:proofErr w:type="gramEnd"/>
      <w:r w:rsidRPr="00EB0263">
        <w:rPr>
          <w:sz w:val="28"/>
          <w:szCs w:val="28"/>
        </w:rPr>
        <w:t>, а осенью при охлажд</w:t>
      </w:r>
      <w:r w:rsidRPr="00EB0263">
        <w:rPr>
          <w:sz w:val="28"/>
          <w:szCs w:val="28"/>
        </w:rPr>
        <w:t>е</w:t>
      </w:r>
      <w:r w:rsidRPr="00EB0263">
        <w:rPr>
          <w:sz w:val="28"/>
          <w:szCs w:val="28"/>
        </w:rPr>
        <w:t>нии воды до этих же показателей перестает брать корм. Взрослые особи пит</w:t>
      </w:r>
      <w:r w:rsidRPr="00EB0263">
        <w:rPr>
          <w:sz w:val="28"/>
          <w:szCs w:val="28"/>
        </w:rPr>
        <w:t>а</w:t>
      </w:r>
      <w:r w:rsidRPr="00EB0263">
        <w:rPr>
          <w:sz w:val="28"/>
          <w:szCs w:val="28"/>
        </w:rPr>
        <w:t xml:space="preserve">ются </w:t>
      </w:r>
      <w:proofErr w:type="spellStart"/>
      <w:r w:rsidRPr="00EB0263">
        <w:rPr>
          <w:sz w:val="28"/>
          <w:szCs w:val="28"/>
        </w:rPr>
        <w:t>макрофитами</w:t>
      </w:r>
      <w:proofErr w:type="spellEnd"/>
      <w:r w:rsidRPr="00EB0263">
        <w:rPr>
          <w:sz w:val="28"/>
          <w:szCs w:val="28"/>
        </w:rPr>
        <w:t xml:space="preserve">. </w:t>
      </w:r>
    </w:p>
    <w:p w:rsidR="00133233" w:rsidRPr="00EB0263" w:rsidRDefault="00133233" w:rsidP="00133233">
      <w:pPr>
        <w:ind w:firstLine="709"/>
        <w:jc w:val="both"/>
        <w:rPr>
          <w:iCs/>
          <w:sz w:val="28"/>
          <w:szCs w:val="28"/>
        </w:rPr>
      </w:pPr>
      <w:r w:rsidRPr="00EB0263">
        <w:rPr>
          <w:i/>
          <w:iCs/>
          <w:sz w:val="28"/>
          <w:szCs w:val="28"/>
        </w:rPr>
        <w:t xml:space="preserve">Белый толстолобик </w:t>
      </w:r>
      <w:r w:rsidRPr="00EB0263">
        <w:rPr>
          <w:iCs/>
          <w:sz w:val="28"/>
          <w:szCs w:val="28"/>
        </w:rPr>
        <w:t xml:space="preserve">достигает массы 16 кг. Созревает в возрасте 5-6 лет. Икрометание единовременное, в мае-июне, икра пелагическая. </w:t>
      </w:r>
      <w:r w:rsidRPr="00EB0263">
        <w:rPr>
          <w:sz w:val="28"/>
          <w:szCs w:val="28"/>
        </w:rPr>
        <w:t>Питается микроскопическими водорослями, активно отцеживая их жабе</w:t>
      </w:r>
      <w:r w:rsidRPr="00EB0263">
        <w:rPr>
          <w:sz w:val="28"/>
          <w:szCs w:val="28"/>
        </w:rPr>
        <w:t>р</w:t>
      </w:r>
      <w:r w:rsidRPr="00EB0263">
        <w:rPr>
          <w:sz w:val="28"/>
          <w:szCs w:val="28"/>
        </w:rPr>
        <w:t>ным аппаратом. В составе пищи от</w:t>
      </w:r>
      <w:r w:rsidRPr="00EB0263">
        <w:rPr>
          <w:sz w:val="28"/>
          <w:szCs w:val="28"/>
        </w:rPr>
        <w:softHyphen/>
        <w:t>мечены все группы водорослей, но о</w:t>
      </w:r>
      <w:r w:rsidRPr="00EB0263">
        <w:rPr>
          <w:sz w:val="28"/>
          <w:szCs w:val="28"/>
        </w:rPr>
        <w:t>с</w:t>
      </w:r>
      <w:r w:rsidRPr="00EB0263">
        <w:rPr>
          <w:sz w:val="28"/>
          <w:szCs w:val="28"/>
        </w:rPr>
        <w:t>нову в естественных условиях составляют диатомовые (23-100% содержимого кишечника) и зеленые в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доросли. При недостаточном количестве водорослей ры</w:t>
      </w:r>
      <w:r w:rsidRPr="00EB0263">
        <w:rPr>
          <w:sz w:val="28"/>
          <w:szCs w:val="28"/>
        </w:rPr>
        <w:softHyphen/>
        <w:t>ба потребляет детрит. За сутки белый толстолобик филь</w:t>
      </w:r>
      <w:r w:rsidRPr="00EB0263">
        <w:rPr>
          <w:sz w:val="28"/>
          <w:szCs w:val="28"/>
        </w:rPr>
        <w:t>т</w:t>
      </w:r>
      <w:r w:rsidRPr="00EB0263">
        <w:rPr>
          <w:sz w:val="28"/>
          <w:szCs w:val="28"/>
        </w:rPr>
        <w:t xml:space="preserve">рует до  31,2 л воды. 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iCs/>
          <w:sz w:val="28"/>
          <w:szCs w:val="28"/>
        </w:rPr>
        <w:t>Пестрый толстолобик</w:t>
      </w:r>
      <w:r w:rsidRPr="00EB0263">
        <w:rPr>
          <w:iCs/>
          <w:sz w:val="28"/>
          <w:szCs w:val="28"/>
        </w:rPr>
        <w:t xml:space="preserve"> достигает максимальных размеров 1 м и 10 кг. Становится половозрелым в возрасте 4 года. Нерестится с середины апреля по июль. Плодовитость пестрого толстол</w:t>
      </w:r>
      <w:r w:rsidRPr="00EB0263">
        <w:rPr>
          <w:iCs/>
          <w:sz w:val="28"/>
          <w:szCs w:val="28"/>
        </w:rPr>
        <w:t>о</w:t>
      </w:r>
      <w:r w:rsidRPr="00EB0263">
        <w:rPr>
          <w:iCs/>
          <w:sz w:val="28"/>
          <w:szCs w:val="28"/>
        </w:rPr>
        <w:t>бика достигает до 1 млн. шт. икринок. П</w:t>
      </w:r>
      <w:r w:rsidRPr="00EB0263">
        <w:rPr>
          <w:sz w:val="28"/>
          <w:szCs w:val="28"/>
        </w:rPr>
        <w:t>итается водорослями и зоопланктоном. У двухлетков о</w:t>
      </w:r>
      <w:r w:rsidRPr="00EB0263">
        <w:rPr>
          <w:sz w:val="28"/>
          <w:szCs w:val="28"/>
        </w:rPr>
        <w:t>с</w:t>
      </w:r>
      <w:r w:rsidRPr="00EB0263">
        <w:rPr>
          <w:sz w:val="28"/>
          <w:szCs w:val="28"/>
        </w:rPr>
        <w:t xml:space="preserve">новными объектами питания являются </w:t>
      </w:r>
      <w:proofErr w:type="spellStart"/>
      <w:r w:rsidRPr="00EB0263">
        <w:rPr>
          <w:sz w:val="28"/>
          <w:szCs w:val="28"/>
        </w:rPr>
        <w:t>ветвистоусые</w:t>
      </w:r>
      <w:proofErr w:type="spellEnd"/>
      <w:r w:rsidRPr="00EB0263">
        <w:rPr>
          <w:sz w:val="28"/>
          <w:szCs w:val="28"/>
        </w:rPr>
        <w:t xml:space="preserve"> рачки, такие, как </w:t>
      </w:r>
      <w:proofErr w:type="spellStart"/>
      <w:r w:rsidRPr="00EB0263">
        <w:rPr>
          <w:sz w:val="28"/>
          <w:szCs w:val="28"/>
        </w:rPr>
        <w:t>босмины</w:t>
      </w:r>
      <w:proofErr w:type="spellEnd"/>
      <w:r w:rsidRPr="00EB0263">
        <w:rPr>
          <w:sz w:val="28"/>
          <w:szCs w:val="28"/>
        </w:rPr>
        <w:t>, да</w:t>
      </w:r>
      <w:r w:rsidRPr="00EB0263">
        <w:rPr>
          <w:sz w:val="28"/>
          <w:szCs w:val="28"/>
        </w:rPr>
        <w:t>ф</w:t>
      </w:r>
      <w:r w:rsidRPr="00EB0263">
        <w:rPr>
          <w:sz w:val="28"/>
          <w:szCs w:val="28"/>
        </w:rPr>
        <w:t xml:space="preserve">нии и др. </w:t>
      </w:r>
    </w:p>
    <w:p w:rsidR="00133233" w:rsidRPr="00EB0263" w:rsidRDefault="00133233" w:rsidP="00133233">
      <w:pPr>
        <w:ind w:firstLine="709"/>
        <w:jc w:val="both"/>
        <w:rPr>
          <w:iCs/>
          <w:sz w:val="28"/>
          <w:szCs w:val="28"/>
        </w:rPr>
      </w:pPr>
    </w:p>
    <w:p w:rsidR="00133233" w:rsidRPr="00C907BD" w:rsidRDefault="00133233" w:rsidP="00133233">
      <w:pPr>
        <w:pStyle w:val="1"/>
        <w:spacing w:before="0" w:after="0"/>
        <w:ind w:firstLine="709"/>
        <w:rPr>
          <w:rFonts w:ascii="Times New Roman" w:hAnsi="Times New Roman" w:cs="Times New Roman"/>
          <w:bCs w:val="0"/>
          <w:sz w:val="28"/>
          <w:szCs w:val="28"/>
        </w:rPr>
      </w:pPr>
      <w:r w:rsidRPr="00C907BD">
        <w:rPr>
          <w:rFonts w:ascii="Times New Roman" w:hAnsi="Times New Roman" w:cs="Times New Roman"/>
          <w:bCs w:val="0"/>
          <w:sz w:val="28"/>
          <w:szCs w:val="28"/>
        </w:rPr>
        <w:lastRenderedPageBreak/>
        <w:t>Добавочные объекты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sz w:val="28"/>
          <w:szCs w:val="28"/>
        </w:rPr>
        <w:t xml:space="preserve">В качестве добавочных рыб используют судака, щуку, сома, </w:t>
      </w:r>
      <w:proofErr w:type="spellStart"/>
      <w:r w:rsidRPr="00EB0263">
        <w:rPr>
          <w:sz w:val="28"/>
          <w:szCs w:val="28"/>
        </w:rPr>
        <w:t>бу</w:t>
      </w:r>
      <w:r w:rsidRPr="00EB0263">
        <w:rPr>
          <w:sz w:val="28"/>
          <w:szCs w:val="28"/>
        </w:rPr>
        <w:t>ф</w:t>
      </w:r>
      <w:r w:rsidRPr="00EB0263">
        <w:rPr>
          <w:sz w:val="28"/>
          <w:szCs w:val="28"/>
        </w:rPr>
        <w:t>фало</w:t>
      </w:r>
      <w:proofErr w:type="spellEnd"/>
      <w:r w:rsidRPr="00EB0263">
        <w:rPr>
          <w:sz w:val="28"/>
          <w:szCs w:val="28"/>
        </w:rPr>
        <w:t xml:space="preserve"> и др.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>Судак</w:t>
      </w:r>
      <w:r w:rsidRPr="00EB0263">
        <w:rPr>
          <w:sz w:val="28"/>
          <w:szCs w:val="28"/>
        </w:rPr>
        <w:t xml:space="preserve"> имеет две формы: пресноводную и полупроходную. </w:t>
      </w:r>
      <w:proofErr w:type="gramStart"/>
      <w:r w:rsidRPr="00EB0263">
        <w:rPr>
          <w:sz w:val="28"/>
          <w:szCs w:val="28"/>
        </w:rPr>
        <w:t>Не</w:t>
      </w:r>
      <w:r w:rsidRPr="00EB0263">
        <w:rPr>
          <w:sz w:val="28"/>
          <w:szCs w:val="28"/>
        </w:rPr>
        <w:softHyphen/>
        <w:t>рестится в апреле-мае при температуре воды 6-12°С. Икру откладывает</w:t>
      </w:r>
      <w:proofErr w:type="gramEnd"/>
      <w:r w:rsidRPr="00EB0263">
        <w:rPr>
          <w:sz w:val="28"/>
          <w:szCs w:val="28"/>
        </w:rPr>
        <w:t xml:space="preserve"> на гл</w:t>
      </w:r>
      <w:r w:rsidRPr="00EB0263">
        <w:rPr>
          <w:sz w:val="28"/>
          <w:szCs w:val="28"/>
        </w:rPr>
        <w:t>у</w:t>
      </w:r>
      <w:r w:rsidRPr="00EB0263">
        <w:rPr>
          <w:sz w:val="28"/>
          <w:szCs w:val="28"/>
        </w:rPr>
        <w:t>бине 0,5-1 м на прикорневые части растений. Самец готовит место для кладки икры и охраняет его. У рыб дли</w:t>
      </w:r>
      <w:r w:rsidRPr="00EB0263">
        <w:rPr>
          <w:sz w:val="28"/>
          <w:szCs w:val="28"/>
        </w:rPr>
        <w:softHyphen/>
        <w:t>ной 40-60 см плодовитость соста</w:t>
      </w:r>
      <w:r w:rsidRPr="00EB0263">
        <w:rPr>
          <w:sz w:val="28"/>
          <w:szCs w:val="28"/>
        </w:rPr>
        <w:t>в</w:t>
      </w:r>
      <w:r w:rsidRPr="00EB0263">
        <w:rPr>
          <w:sz w:val="28"/>
          <w:szCs w:val="28"/>
        </w:rPr>
        <w:t>ляет 200-500 тыс. икринок, у очень крупных особей – более 1 млн. Икринки клейкие, с большой жировой каплей. Развитие в зависимости от температуры в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ды длится от 3 до 10 дней.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sz w:val="28"/>
          <w:szCs w:val="28"/>
        </w:rPr>
        <w:t xml:space="preserve">Молодь судака питается планктоном, личинками </w:t>
      </w:r>
      <w:proofErr w:type="spellStart"/>
      <w:r w:rsidRPr="00EB0263">
        <w:rPr>
          <w:sz w:val="28"/>
          <w:szCs w:val="28"/>
        </w:rPr>
        <w:t>хирономид</w:t>
      </w:r>
      <w:proofErr w:type="spellEnd"/>
      <w:r w:rsidRPr="00EB0263">
        <w:rPr>
          <w:sz w:val="28"/>
          <w:szCs w:val="28"/>
        </w:rPr>
        <w:t>, а при наличии доступной по размерам мол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ди рыб рано переходит на хищное питание Взрослый судак – хищник. Питается он бычками, килькой, мол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 xml:space="preserve">дью рыб, а также </w:t>
      </w:r>
      <w:proofErr w:type="spellStart"/>
      <w:r w:rsidRPr="00EB0263">
        <w:rPr>
          <w:sz w:val="28"/>
          <w:szCs w:val="28"/>
        </w:rPr>
        <w:t>мизидами</w:t>
      </w:r>
      <w:proofErr w:type="spellEnd"/>
      <w:r w:rsidRPr="00EB0263">
        <w:rPr>
          <w:sz w:val="28"/>
          <w:szCs w:val="28"/>
        </w:rPr>
        <w:t xml:space="preserve">, </w:t>
      </w:r>
      <w:proofErr w:type="spellStart"/>
      <w:r w:rsidRPr="00EB0263">
        <w:rPr>
          <w:sz w:val="28"/>
          <w:szCs w:val="28"/>
        </w:rPr>
        <w:t>гаммаридами</w:t>
      </w:r>
      <w:proofErr w:type="spellEnd"/>
      <w:r w:rsidRPr="00EB0263">
        <w:rPr>
          <w:sz w:val="28"/>
          <w:szCs w:val="28"/>
        </w:rPr>
        <w:t>, кревет</w:t>
      </w:r>
      <w:r w:rsidRPr="00EB0263">
        <w:rPr>
          <w:sz w:val="28"/>
          <w:szCs w:val="28"/>
        </w:rPr>
        <w:softHyphen/>
        <w:t>ками. Наибольшая интенсивность питания наблюдается с мая по о</w:t>
      </w:r>
      <w:r w:rsidRPr="00EB0263">
        <w:rPr>
          <w:sz w:val="28"/>
          <w:szCs w:val="28"/>
        </w:rPr>
        <w:t>к</w:t>
      </w:r>
      <w:r w:rsidRPr="00EB0263">
        <w:rPr>
          <w:sz w:val="28"/>
          <w:szCs w:val="28"/>
        </w:rPr>
        <w:t>тябрь.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sz w:val="28"/>
          <w:szCs w:val="28"/>
        </w:rPr>
        <w:t>Судака разводят в целях воспроизводства рыбы в естественных в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>доемах и как объект товарного рыбоводства. В прудах при оби</w:t>
      </w:r>
      <w:r w:rsidRPr="00EB0263">
        <w:rPr>
          <w:sz w:val="28"/>
          <w:szCs w:val="28"/>
        </w:rPr>
        <w:softHyphen/>
        <w:t>лии пищи сеголетки его достигают массы 120-150 г, двухле</w:t>
      </w:r>
      <w:r w:rsidRPr="00EB0263">
        <w:rPr>
          <w:sz w:val="28"/>
          <w:szCs w:val="28"/>
        </w:rPr>
        <w:t>т</w:t>
      </w:r>
      <w:r w:rsidRPr="00EB0263">
        <w:rPr>
          <w:sz w:val="28"/>
          <w:szCs w:val="28"/>
        </w:rPr>
        <w:t>ки – 450-500 г.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>Щука</w:t>
      </w:r>
      <w:r w:rsidRPr="00EB0263">
        <w:rPr>
          <w:sz w:val="28"/>
          <w:szCs w:val="28"/>
        </w:rPr>
        <w:t xml:space="preserve"> обитает в пресных водах. Половой зрелости в естествен</w:t>
      </w:r>
      <w:r w:rsidRPr="00EB0263">
        <w:rPr>
          <w:sz w:val="28"/>
          <w:szCs w:val="28"/>
        </w:rPr>
        <w:softHyphen/>
        <w:t>ных условиях достигает на 3-4-м году жизни. Плодовитость щуки зависит от во</w:t>
      </w:r>
      <w:r w:rsidRPr="00EB0263">
        <w:rPr>
          <w:sz w:val="28"/>
          <w:szCs w:val="28"/>
        </w:rPr>
        <w:t>з</w:t>
      </w:r>
      <w:r w:rsidRPr="00EB0263">
        <w:rPr>
          <w:sz w:val="28"/>
          <w:szCs w:val="28"/>
        </w:rPr>
        <w:t xml:space="preserve">раста и колеблется от 17,5 тыс. до 1 млн. икринок. </w:t>
      </w:r>
      <w:proofErr w:type="gramStart"/>
      <w:r w:rsidRPr="00EB0263">
        <w:rPr>
          <w:sz w:val="28"/>
          <w:szCs w:val="28"/>
        </w:rPr>
        <w:t>Нерестится щука весной при температуре 3-4°С. Ценность щуки как объекта выращивания в пр</w:t>
      </w:r>
      <w:r w:rsidRPr="00EB0263">
        <w:rPr>
          <w:sz w:val="28"/>
          <w:szCs w:val="28"/>
        </w:rPr>
        <w:t>у</w:t>
      </w:r>
      <w:r w:rsidRPr="00EB0263">
        <w:rPr>
          <w:sz w:val="28"/>
          <w:szCs w:val="28"/>
        </w:rPr>
        <w:t>дах заключается</w:t>
      </w:r>
      <w:proofErr w:type="gramEnd"/>
      <w:r w:rsidRPr="00EB0263">
        <w:rPr>
          <w:sz w:val="28"/>
          <w:szCs w:val="28"/>
        </w:rPr>
        <w:t xml:space="preserve"> в том, что она является своего рода мелиоратором. Щука хорошо растет. Ее мясо отличается высокими вкусовыми качествами. С</w:t>
      </w:r>
      <w:r w:rsidRPr="00EB0263">
        <w:rPr>
          <w:sz w:val="28"/>
          <w:szCs w:val="28"/>
        </w:rPr>
        <w:t>е</w:t>
      </w:r>
      <w:r w:rsidRPr="00EB0263">
        <w:rPr>
          <w:sz w:val="28"/>
          <w:szCs w:val="28"/>
        </w:rPr>
        <w:t>голетки щуки до</w:t>
      </w:r>
      <w:r w:rsidRPr="00EB0263">
        <w:rPr>
          <w:sz w:val="28"/>
          <w:szCs w:val="28"/>
        </w:rPr>
        <w:softHyphen/>
        <w:t>стигают массы 350-500 г и более. Щука хорошо переносит дефи</w:t>
      </w:r>
      <w:r w:rsidRPr="00EB0263">
        <w:rPr>
          <w:sz w:val="28"/>
          <w:szCs w:val="28"/>
        </w:rPr>
        <w:softHyphen/>
        <w:t xml:space="preserve">цит кислорода. В нагульных прудах </w:t>
      </w:r>
      <w:proofErr w:type="spellStart"/>
      <w:r w:rsidRPr="00EB0263">
        <w:rPr>
          <w:sz w:val="28"/>
          <w:szCs w:val="28"/>
        </w:rPr>
        <w:t>рыбопроду</w:t>
      </w:r>
      <w:r w:rsidRPr="00EB0263">
        <w:rPr>
          <w:sz w:val="28"/>
          <w:szCs w:val="28"/>
        </w:rPr>
        <w:t>к</w:t>
      </w:r>
      <w:r w:rsidRPr="00EB0263">
        <w:rPr>
          <w:sz w:val="28"/>
          <w:szCs w:val="28"/>
        </w:rPr>
        <w:t>тивность</w:t>
      </w:r>
      <w:proofErr w:type="spellEnd"/>
      <w:r w:rsidRPr="00EB0263">
        <w:rPr>
          <w:sz w:val="28"/>
          <w:szCs w:val="28"/>
        </w:rPr>
        <w:t xml:space="preserve"> щуки мо</w:t>
      </w:r>
      <w:r w:rsidRPr="00EB0263">
        <w:rPr>
          <w:sz w:val="28"/>
          <w:szCs w:val="28"/>
        </w:rPr>
        <w:softHyphen/>
        <w:t>жет составлять 40-50 кг/га.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r w:rsidRPr="00EB0263">
        <w:rPr>
          <w:i/>
          <w:sz w:val="28"/>
          <w:szCs w:val="28"/>
        </w:rPr>
        <w:t xml:space="preserve">Сом – </w:t>
      </w:r>
      <w:r w:rsidRPr="00EB0263">
        <w:rPr>
          <w:sz w:val="28"/>
          <w:szCs w:val="28"/>
        </w:rPr>
        <w:t>хищник, питается сорной рыбой, л</w:t>
      </w:r>
      <w:r w:rsidRPr="00EB0263">
        <w:rPr>
          <w:sz w:val="28"/>
          <w:szCs w:val="28"/>
        </w:rPr>
        <w:t>я</w:t>
      </w:r>
      <w:r w:rsidRPr="00EB0263">
        <w:rPr>
          <w:sz w:val="28"/>
          <w:szCs w:val="28"/>
        </w:rPr>
        <w:t>гушками и головас</w:t>
      </w:r>
      <w:r w:rsidRPr="00EB0263">
        <w:rPr>
          <w:sz w:val="28"/>
          <w:szCs w:val="28"/>
        </w:rPr>
        <w:softHyphen/>
        <w:t>тиками, водными насекомыми. Выращивают его в рыбоводных прудах совместно с карпом в качестве добавочной рыбы. В прудах сом уничтож</w:t>
      </w:r>
      <w:r w:rsidRPr="00EB0263">
        <w:rPr>
          <w:sz w:val="28"/>
          <w:szCs w:val="28"/>
        </w:rPr>
        <w:t>а</w:t>
      </w:r>
      <w:r w:rsidRPr="00EB0263">
        <w:rPr>
          <w:sz w:val="28"/>
          <w:szCs w:val="28"/>
        </w:rPr>
        <w:t>ет сорную рыбу, которая является конкурентом в питании карпов. В зимнее время не питается. Пол</w:t>
      </w:r>
      <w:r w:rsidRPr="00EB0263">
        <w:rPr>
          <w:sz w:val="28"/>
          <w:szCs w:val="28"/>
        </w:rPr>
        <w:t>о</w:t>
      </w:r>
      <w:r w:rsidRPr="00EB0263">
        <w:rPr>
          <w:sz w:val="28"/>
          <w:szCs w:val="28"/>
        </w:rPr>
        <w:t xml:space="preserve">вой зрелости достигает на 3-4-м году жизни.   Плодовитость сома 11-480 тыс. икринок. </w:t>
      </w:r>
      <w:proofErr w:type="gramStart"/>
      <w:r w:rsidRPr="00EB0263">
        <w:rPr>
          <w:sz w:val="28"/>
          <w:szCs w:val="28"/>
        </w:rPr>
        <w:t>Нерестится эта рыба при температуре 18-22,5°С. Самцы охраняют</w:t>
      </w:r>
      <w:proofErr w:type="gramEnd"/>
      <w:r w:rsidRPr="00EB0263">
        <w:rPr>
          <w:sz w:val="28"/>
          <w:szCs w:val="28"/>
        </w:rPr>
        <w:t xml:space="preserve"> и</w:t>
      </w:r>
      <w:r w:rsidRPr="00EB0263">
        <w:rPr>
          <w:sz w:val="28"/>
          <w:szCs w:val="28"/>
        </w:rPr>
        <w:t>к</w:t>
      </w:r>
      <w:r w:rsidRPr="00EB0263">
        <w:rPr>
          <w:sz w:val="28"/>
          <w:szCs w:val="28"/>
        </w:rPr>
        <w:t>ру.</w:t>
      </w:r>
    </w:p>
    <w:p w:rsidR="00133233" w:rsidRPr="00EB0263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r w:rsidRPr="00EB0263">
        <w:rPr>
          <w:i/>
          <w:sz w:val="28"/>
          <w:szCs w:val="28"/>
        </w:rPr>
        <w:t>Буффало</w:t>
      </w:r>
      <w:proofErr w:type="spellEnd"/>
      <w:r w:rsidRPr="00EB0263">
        <w:rPr>
          <w:i/>
          <w:sz w:val="28"/>
          <w:szCs w:val="28"/>
        </w:rPr>
        <w:t xml:space="preserve"> –</w:t>
      </w:r>
      <w:r w:rsidRPr="00EB0263">
        <w:rPr>
          <w:sz w:val="28"/>
          <w:szCs w:val="28"/>
        </w:rPr>
        <w:t xml:space="preserve"> представители североамериканской ихтиофауны. В нашей стране успешно </w:t>
      </w:r>
      <w:proofErr w:type="gramStart"/>
      <w:r w:rsidRPr="00EB0263">
        <w:rPr>
          <w:sz w:val="28"/>
          <w:szCs w:val="28"/>
        </w:rPr>
        <w:t>акклиматизированы</w:t>
      </w:r>
      <w:proofErr w:type="gramEnd"/>
      <w:r w:rsidRPr="00EB0263">
        <w:rPr>
          <w:sz w:val="28"/>
          <w:szCs w:val="28"/>
        </w:rPr>
        <w:t xml:space="preserve"> большеротый, </w:t>
      </w:r>
      <w:proofErr w:type="spellStart"/>
      <w:r w:rsidRPr="00EB0263">
        <w:rPr>
          <w:sz w:val="28"/>
          <w:szCs w:val="28"/>
        </w:rPr>
        <w:t>малоротый</w:t>
      </w:r>
      <w:proofErr w:type="spellEnd"/>
      <w:r w:rsidRPr="00EB0263">
        <w:rPr>
          <w:sz w:val="28"/>
          <w:szCs w:val="28"/>
        </w:rPr>
        <w:t xml:space="preserve"> и черный </w:t>
      </w:r>
      <w:proofErr w:type="spellStart"/>
      <w:r w:rsidRPr="00EB0263">
        <w:rPr>
          <w:sz w:val="28"/>
          <w:szCs w:val="28"/>
        </w:rPr>
        <w:t>буффало</w:t>
      </w:r>
      <w:proofErr w:type="spellEnd"/>
      <w:r w:rsidRPr="00EB0263">
        <w:rPr>
          <w:sz w:val="28"/>
          <w:szCs w:val="28"/>
        </w:rPr>
        <w:t xml:space="preserve">. Взрослые особи большеротого </w:t>
      </w:r>
      <w:proofErr w:type="spellStart"/>
      <w:r w:rsidRPr="00EB0263">
        <w:rPr>
          <w:sz w:val="28"/>
          <w:szCs w:val="28"/>
        </w:rPr>
        <w:t>буффало</w:t>
      </w:r>
      <w:proofErr w:type="spellEnd"/>
      <w:r w:rsidRPr="00EB0263">
        <w:rPr>
          <w:sz w:val="28"/>
          <w:szCs w:val="28"/>
        </w:rPr>
        <w:t xml:space="preserve"> питаются крупн</w:t>
      </w:r>
      <w:r w:rsidRPr="00EB0263">
        <w:rPr>
          <w:sz w:val="28"/>
          <w:szCs w:val="28"/>
        </w:rPr>
        <w:t>ы</w:t>
      </w:r>
      <w:r w:rsidRPr="00EB0263">
        <w:rPr>
          <w:sz w:val="28"/>
          <w:szCs w:val="28"/>
        </w:rPr>
        <w:t xml:space="preserve">ми формами зоопланктона, черного и </w:t>
      </w:r>
      <w:proofErr w:type="spellStart"/>
      <w:r w:rsidRPr="00EB0263">
        <w:rPr>
          <w:sz w:val="28"/>
          <w:szCs w:val="28"/>
        </w:rPr>
        <w:t>малоротого</w:t>
      </w:r>
      <w:proofErr w:type="spellEnd"/>
      <w:r w:rsidRPr="00EB0263">
        <w:rPr>
          <w:sz w:val="28"/>
          <w:szCs w:val="28"/>
        </w:rPr>
        <w:t xml:space="preserve"> – бентосными организмами. Половая зрелость наступает у самок в возрасте 4-5 лет, у самцов на год ран</w:t>
      </w:r>
      <w:r w:rsidRPr="00EB0263">
        <w:rPr>
          <w:sz w:val="28"/>
          <w:szCs w:val="28"/>
        </w:rPr>
        <w:t>ь</w:t>
      </w:r>
      <w:r w:rsidRPr="00EB0263">
        <w:rPr>
          <w:sz w:val="28"/>
          <w:szCs w:val="28"/>
        </w:rPr>
        <w:t>ше.</w:t>
      </w:r>
    </w:p>
    <w:p w:rsidR="00133233" w:rsidRDefault="00133233" w:rsidP="00133233">
      <w:pPr>
        <w:pStyle w:val="ae"/>
        <w:ind w:firstLine="709"/>
        <w:rPr>
          <w:b/>
        </w:rPr>
      </w:pPr>
    </w:p>
    <w:p w:rsidR="00133233" w:rsidRDefault="00133233" w:rsidP="00133233">
      <w:pPr>
        <w:pStyle w:val="ae"/>
        <w:ind w:firstLine="709"/>
        <w:rPr>
          <w:b/>
        </w:rPr>
      </w:pPr>
    </w:p>
    <w:p w:rsidR="00133233" w:rsidRPr="00EB0263" w:rsidRDefault="00133233" w:rsidP="00133233">
      <w:pPr>
        <w:pStyle w:val="ae"/>
        <w:ind w:firstLine="709"/>
        <w:rPr>
          <w:b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№ 2. </w:t>
      </w:r>
      <w:r w:rsidRPr="00C907BD">
        <w:rPr>
          <w:rFonts w:ascii="Times New Roman" w:hAnsi="Times New Roman" w:cs="Times New Roman"/>
          <w:b/>
          <w:sz w:val="28"/>
          <w:szCs w:val="28"/>
        </w:rPr>
        <w:t>АНТРОПОГЕННОЕ З</w:t>
      </w:r>
      <w:r w:rsidRPr="00C907BD">
        <w:rPr>
          <w:rFonts w:ascii="Times New Roman" w:hAnsi="Times New Roman" w:cs="Times New Roman"/>
          <w:b/>
          <w:sz w:val="28"/>
          <w:szCs w:val="28"/>
        </w:rPr>
        <w:t>А</w:t>
      </w:r>
      <w:r w:rsidRPr="00C907BD">
        <w:rPr>
          <w:rFonts w:ascii="Times New Roman" w:hAnsi="Times New Roman" w:cs="Times New Roman"/>
          <w:b/>
          <w:sz w:val="28"/>
          <w:szCs w:val="28"/>
        </w:rPr>
        <w:t>ГРЯЗНЕНИЕ ВОДОЕМОВ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Влияние хозяйственной деятельности человека на во</w:t>
      </w:r>
      <w:r w:rsidRPr="00E13DE4">
        <w:rPr>
          <w:rFonts w:ascii="Times New Roman" w:hAnsi="Times New Roman" w:cs="Times New Roman"/>
          <w:b/>
          <w:sz w:val="28"/>
          <w:szCs w:val="28"/>
        </w:rPr>
        <w:t>с</w:t>
      </w:r>
      <w:r w:rsidRPr="00E13DE4">
        <w:rPr>
          <w:rFonts w:ascii="Times New Roman" w:hAnsi="Times New Roman" w:cs="Times New Roman"/>
          <w:b/>
          <w:sz w:val="28"/>
          <w:szCs w:val="28"/>
        </w:rPr>
        <w:t>производство рыбных запасов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1. Большое влияние на процесс рыборазведения оказывает </w:t>
      </w:r>
      <w:r w:rsidRPr="00E13DE4">
        <w:rPr>
          <w:rFonts w:ascii="Times New Roman" w:hAnsi="Times New Roman" w:cs="Times New Roman"/>
          <w:i/>
          <w:sz w:val="28"/>
          <w:szCs w:val="28"/>
        </w:rPr>
        <w:t>гидр</w:t>
      </w:r>
      <w:r w:rsidRPr="00E13DE4">
        <w:rPr>
          <w:rFonts w:ascii="Times New Roman" w:hAnsi="Times New Roman" w:cs="Times New Roman"/>
          <w:i/>
          <w:sz w:val="28"/>
          <w:szCs w:val="28"/>
        </w:rPr>
        <w:t>о</w:t>
      </w:r>
      <w:r w:rsidRPr="00E13DE4">
        <w:rPr>
          <w:rFonts w:ascii="Times New Roman" w:hAnsi="Times New Roman" w:cs="Times New Roman"/>
          <w:i/>
          <w:sz w:val="28"/>
          <w:szCs w:val="28"/>
        </w:rPr>
        <w:t>строительство</w:t>
      </w:r>
      <w:r w:rsidRPr="00E13DE4">
        <w:rPr>
          <w:rFonts w:ascii="Times New Roman" w:hAnsi="Times New Roman" w:cs="Times New Roman"/>
          <w:sz w:val="28"/>
          <w:szCs w:val="28"/>
        </w:rPr>
        <w:t xml:space="preserve"> на реках, зарегулирование стока рек. Резерв воды создается за счет паводковых вод, задерживаемых плотинами, перегораж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вающими русло рек.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2. Отрицательное влияние оказывает </w:t>
      </w:r>
      <w:r w:rsidRPr="00E13DE4">
        <w:rPr>
          <w:rFonts w:ascii="Times New Roman" w:hAnsi="Times New Roman" w:cs="Times New Roman"/>
          <w:i/>
          <w:sz w:val="28"/>
          <w:szCs w:val="28"/>
        </w:rPr>
        <w:t>водный транспорт</w:t>
      </w:r>
      <w:r w:rsidRPr="00E13DE4">
        <w:rPr>
          <w:rFonts w:ascii="Times New Roman" w:hAnsi="Times New Roman" w:cs="Times New Roman"/>
          <w:sz w:val="28"/>
          <w:szCs w:val="28"/>
        </w:rPr>
        <w:t>, в резул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тате использования которого происходит загрязнение водоемов нефтепродуктами, фекально-бытовыми сбросами. Судоходство ведет к механ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ческому разрушению прибрежных биоценозов, а при движении крупнотоннажных судов – к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рушению донных биоценозов реки и нерестилищ. Крупнотоннажные суда при глубинах до 8 м переворачивают всю водную массу, разрушают полностью речную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биоту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выбрасывают молодь на б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рег, вызывают уход рыб из района трасс судоходства.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3.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Водопотребление.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Количество воды для обеспечения потребн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стей развивающегося хозяйства и растущего населения на Земле непр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рывно растет. Уже сейчас оно составляет 10% от полного речного стока Земного шара. Крупномасштабное водопотребление ведет как к непосре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ственному, так и к косвенному уничтожению рыбных ресурсов.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4.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Турбины ГЭС</w:t>
      </w:r>
      <w:r w:rsidRPr="00E13DE4">
        <w:rPr>
          <w:rFonts w:ascii="Times New Roman" w:hAnsi="Times New Roman" w:cs="Times New Roman"/>
          <w:sz w:val="28"/>
          <w:szCs w:val="28"/>
        </w:rPr>
        <w:t>. Повреждения рыб при скате через турбины деля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ся на: 1)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механические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- рваные, рубленые раны тела, ссадины, обрывы плавников и других частей тела, нарушение чешуйного покрова – резул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тат непосредственного контакта рыб с твердыми предметами или возде</w:t>
      </w:r>
      <w:r w:rsidRPr="00E13DE4">
        <w:rPr>
          <w:rFonts w:ascii="Times New Roman" w:hAnsi="Times New Roman" w:cs="Times New Roman"/>
          <w:sz w:val="28"/>
          <w:szCs w:val="28"/>
        </w:rPr>
        <w:t>й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ствий сильной турбулентности воды;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 xml:space="preserve">2)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 xml:space="preserve">барические </w:t>
      </w:r>
      <w:r w:rsidRPr="00E13DE4">
        <w:rPr>
          <w:rFonts w:ascii="Times New Roman" w:hAnsi="Times New Roman" w:cs="Times New Roman"/>
          <w:sz w:val="28"/>
          <w:szCs w:val="28"/>
        </w:rPr>
        <w:t>(баротравмы) –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рыв плавательного пузыря или его увеличение, кровоизлияния в тканях и органах, выпучивание глаз, выворачивание желудка через ротовую полость, пузырьки газа в тканях – результат воздействия резкого перепада гидра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лического давления; 3)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поведенческие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изменение ориентации и распределения рыб в пространстве, изменение их двигательной активности, реакций на различные раздражители – результат воздействия разн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образных факторов на рыб при скате из водохранилищ.</w:t>
      </w:r>
      <w:proofErr w:type="gramEnd"/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5.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Тепловое загрязнение</w:t>
      </w:r>
      <w:r w:rsidRPr="00E13DE4">
        <w:rPr>
          <w:rFonts w:ascii="Times New Roman" w:hAnsi="Times New Roman" w:cs="Times New Roman"/>
          <w:sz w:val="28"/>
          <w:szCs w:val="28"/>
        </w:rPr>
        <w:t>. Основными источниками теплового з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грязнения являются тепловые и атомные электростанции. В результате теплового загрязнения в пресноводных водоемах элиминируются стенотермные холод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любивые виды,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мезотермные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виды вытесняются за пределы районов наибольшего прогрева, а эвритермные виды оказываются в наиболее благоприятных условиях. Поэтому из водоемов первыми исчезают лосос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вые, сиговые и корюшковые рыбы, а предпочтение получают карповые рыбы. Наличие в водоеме постоянного градиента температур и особенно обитание рыб в условиях, 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вышающих их температурный оптимум, часто приводят к нарушению гаметогенеза, к аномальным и дегенеративным процессам в гон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дах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Уничтожение малых рек.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Малые реки и</w:t>
      </w:r>
      <w:r w:rsidRPr="00E13DE4">
        <w:rPr>
          <w:rFonts w:ascii="Times New Roman" w:hAnsi="Times New Roman" w:cs="Times New Roman"/>
          <w:sz w:val="28"/>
          <w:szCs w:val="28"/>
        </w:rPr>
        <w:t>г</w:t>
      </w:r>
      <w:r w:rsidRPr="00E13DE4">
        <w:rPr>
          <w:rFonts w:ascii="Times New Roman" w:hAnsi="Times New Roman" w:cs="Times New Roman"/>
          <w:sz w:val="28"/>
          <w:szCs w:val="28"/>
        </w:rPr>
        <w:t>рают важную роль, как в формировании стока, так и в сохранении ихтиофауны регионов. В них распол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жены нерестилища многих видов рыб, происходит нагул молоди. Они служат естественными резерватами речной ихтиофауны при зарег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лировании стока крупных рек. К малым рекам обычно относят реки кор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че 200 км. Таких рек у нас насчитывается около 99% от общего числа, а их протяженность превышает 9 млн. км. Использование малых рек чаще всего носит неорганизованный,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регламентированный характер.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7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.Сейсморазведка.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Сейсмические методы разведки с использован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ем взрывной волны применяются при геофизических работах.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8.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 Дноуглубительные</w:t>
      </w:r>
      <w:r w:rsidRPr="00E13DE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работы оказывают отрицательное влияние на развитие кормовых организмов, нарушают их естественный ареал обитания. Поэт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му эти работы проводятся с большой осторожностью и только при изучении влияния на обитателей водоема. Зачастую эти работы планируются на весенний п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риод, когда происходит нерест многих видов рыб.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E13DE4">
        <w:rPr>
          <w:rFonts w:ascii="Times New Roman" w:hAnsi="Times New Roman" w:cs="Times New Roman"/>
          <w:i/>
          <w:iCs/>
          <w:sz w:val="28"/>
          <w:szCs w:val="28"/>
        </w:rPr>
        <w:t xml:space="preserve">Дампинг </w:t>
      </w:r>
      <w:r w:rsidRPr="00E13DE4">
        <w:rPr>
          <w:rFonts w:ascii="Times New Roman" w:hAnsi="Times New Roman" w:cs="Times New Roman"/>
          <w:sz w:val="28"/>
          <w:szCs w:val="28"/>
        </w:rPr>
        <w:t>– вывоз и сброс грунта в море – ведет к разрушению обширных площадей донных биоценозов, повышению содержания взвешенных веществ в 10 – 100 раз, повышению на больших площадях мутности воды и к дополнительному загрязнению морских прибрежных экосистем, в том числе за счет перевода во взвесь веществ, накопленных в до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ных отложениях, например, в портах и в устьях рек.</w:t>
      </w:r>
      <w:proofErr w:type="gramEnd"/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10.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 xml:space="preserve">Траловый флот. </w:t>
      </w:r>
      <w:r w:rsidRPr="00E13DE4">
        <w:rPr>
          <w:rFonts w:ascii="Times New Roman" w:hAnsi="Times New Roman" w:cs="Times New Roman"/>
          <w:sz w:val="28"/>
          <w:szCs w:val="28"/>
        </w:rPr>
        <w:t>Механическому разрушению донных биоцен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зов и сокращению численности донных и придонных видов рыб способствует трал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вый флот при донных тралениях. В связи с этим поднимается вопрос о запрете или ограничении такого промысла, как это уже сдел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но на Черном море.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11.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Мосты</w:t>
      </w:r>
      <w:r w:rsidRPr="00E13DE4">
        <w:rPr>
          <w:rFonts w:ascii="Times New Roman" w:hAnsi="Times New Roman" w:cs="Times New Roman"/>
          <w:sz w:val="28"/>
          <w:szCs w:val="28"/>
        </w:rPr>
        <w:t>. Сужение русла небольших рек, заключение их в бето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ные трубы при строительстве автомобильных и железных дорог часто приводят к созданию участков водотоков со скоростями течения, непреодолимыми для рыб. Ос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бенно это проявляется в период паводка, когда происходят анадромные нерестовые миграции рыб. Этого влияния легко избежать, зная критические скорости плавания и обеспечивая необходимые для прохода рыб скорости теч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12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. Электромагнитные поля</w:t>
      </w:r>
      <w:r w:rsidRPr="00E13DE4">
        <w:rPr>
          <w:rFonts w:ascii="Times New Roman" w:hAnsi="Times New Roman" w:cs="Times New Roman"/>
          <w:sz w:val="28"/>
          <w:szCs w:val="28"/>
        </w:rPr>
        <w:t>. К относительно новым факторам во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действия относятся электромагнитные поля, связанные с применением электротока. Методом телеметрии на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мигрирующих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осетровых установлено, что они задерживаются под воздушной высоковольтной линией, пересекающей Волгу. Оч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видно, что и для других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электрочувствительных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рыб подобные поля, возникающие в районе переходов рек воздушными линиями электропередачи или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нефт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газотрубопроводами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(на них под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ется слабое напряжение), могут оказывать негативное влияние, задерживая их миграцию и в конечном итоге приводя к 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кращению численности популяций.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13. 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Добыча строительных материалов и полезных ископаемых.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К неп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средственному разрушению участков местообитания рыб, а также к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гибели участков, расположенных ниже по течению за счет заиления и загрязнения, ведет добыча строительных материалов   и полезных ископаемых. Главным комп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нентом при этом являются взвешенные вещества, образующие зону повышенной мутности.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14. Значительный ущерб наносит </w:t>
      </w:r>
      <w:r w:rsidRPr="00E13DE4">
        <w:rPr>
          <w:rFonts w:ascii="Times New Roman" w:hAnsi="Times New Roman" w:cs="Times New Roman"/>
          <w:i/>
          <w:sz w:val="28"/>
          <w:szCs w:val="28"/>
        </w:rPr>
        <w:t>лесная промышленность</w:t>
      </w:r>
      <w:r w:rsidRPr="00E13DE4">
        <w:rPr>
          <w:rFonts w:ascii="Times New Roman" w:hAnsi="Times New Roman" w:cs="Times New Roman"/>
          <w:sz w:val="28"/>
          <w:szCs w:val="28"/>
        </w:rPr>
        <w:t>. Выру</w:t>
      </w:r>
      <w:r w:rsidRPr="00E13DE4">
        <w:rPr>
          <w:rFonts w:ascii="Times New Roman" w:hAnsi="Times New Roman" w:cs="Times New Roman"/>
          <w:sz w:val="28"/>
          <w:szCs w:val="28"/>
        </w:rPr>
        <w:t>б</w:t>
      </w:r>
      <w:r w:rsidRPr="00E13DE4">
        <w:rPr>
          <w:rFonts w:ascii="Times New Roman" w:hAnsi="Times New Roman" w:cs="Times New Roman"/>
          <w:sz w:val="28"/>
          <w:szCs w:val="28"/>
        </w:rPr>
        <w:t>ка леса ускоряет таяние снега, и быстрый сток воды вымывает почву. Происходит заиление рек и ухудшение гидрологического и гидрохимич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ского режима. Сплав леса по рекам загрязняет их и препятствует продв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жению рыб к местам нереста.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15. Огромное влияние оказывает </w:t>
      </w:r>
      <w:r w:rsidRPr="00E13DE4">
        <w:rPr>
          <w:rFonts w:ascii="Times New Roman" w:hAnsi="Times New Roman" w:cs="Times New Roman"/>
          <w:i/>
          <w:sz w:val="28"/>
          <w:szCs w:val="28"/>
        </w:rPr>
        <w:t>токсикологическое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i/>
          <w:sz w:val="28"/>
          <w:szCs w:val="28"/>
        </w:rPr>
        <w:t>загрязненнее,</w:t>
      </w:r>
      <w:r w:rsidRPr="00E13DE4">
        <w:rPr>
          <w:rFonts w:ascii="Times New Roman" w:hAnsi="Times New Roman" w:cs="Times New Roman"/>
          <w:sz w:val="28"/>
          <w:szCs w:val="28"/>
        </w:rPr>
        <w:t xml:space="preserve"> которое является одним из основных факторов антропогенного воздействия.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 Применение в сел</w:t>
      </w:r>
      <w:r w:rsidRPr="00E13DE4">
        <w:rPr>
          <w:rFonts w:ascii="Times New Roman" w:hAnsi="Times New Roman" w:cs="Times New Roman"/>
          <w:i/>
          <w:sz w:val="28"/>
          <w:szCs w:val="28"/>
        </w:rPr>
        <w:t>ь</w:t>
      </w:r>
      <w:r w:rsidRPr="00E13DE4">
        <w:rPr>
          <w:rFonts w:ascii="Times New Roman" w:hAnsi="Times New Roman" w:cs="Times New Roman"/>
          <w:i/>
          <w:sz w:val="28"/>
          <w:szCs w:val="28"/>
        </w:rPr>
        <w:t>ском хозяйстве ядохимикатов и удобрений</w:t>
      </w:r>
      <w:r w:rsidRPr="00E13DE4">
        <w:rPr>
          <w:rFonts w:ascii="Times New Roman" w:hAnsi="Times New Roman" w:cs="Times New Roman"/>
          <w:sz w:val="28"/>
          <w:szCs w:val="28"/>
        </w:rPr>
        <w:t xml:space="preserve"> наносит большой ущерб рыбоводству. Смыв их в реку и фильтрация через почву ведет к загрязнению и ухудшению гидрохимическ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го режима. Огромное влияние оказывают </w:t>
      </w:r>
      <w:r w:rsidRPr="00E13DE4">
        <w:rPr>
          <w:rFonts w:ascii="Times New Roman" w:hAnsi="Times New Roman" w:cs="Times New Roman"/>
          <w:i/>
          <w:sz w:val="28"/>
          <w:szCs w:val="28"/>
        </w:rPr>
        <w:t>стоки промышленных предприятий и жилищно-коммунальных хозяйств</w:t>
      </w:r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16.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Радионуклиды</w:t>
      </w:r>
      <w:r w:rsidRPr="00E13DE4">
        <w:rPr>
          <w:rFonts w:ascii="Times New Roman" w:hAnsi="Times New Roman" w:cs="Times New Roman"/>
          <w:sz w:val="28"/>
          <w:szCs w:val="28"/>
        </w:rPr>
        <w:t>. Уже после испытания первой американской водоро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ной бомбы в 1953 г. на атолле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Эниветок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рыбы в районе выпадения радиоакти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ных осадков вблизи атолла были сильно заражены, а тунцы, отловленные за тысячи километров от атолла, непригодны к употреблению в пищу. Другим 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точником загрязнения радионуклидами является атомная промышленность, в частности атомная энергетика. Водоемы я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ляются основным резервуаром, куда поступают радионуклиды.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E13DE4">
        <w:rPr>
          <w:rFonts w:ascii="Times New Roman" w:hAnsi="Times New Roman" w:cs="Times New Roman"/>
          <w:i/>
          <w:iCs/>
          <w:sz w:val="28"/>
          <w:szCs w:val="28"/>
        </w:rPr>
        <w:t>Эвтрофикация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Начиная с 50-х годов XX столетия происходит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резкое увеличение поступления биогенных элементов в водоемы. Это связано, прежде всего, с ростом применения минеральных удобрений и 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вых моющих средств (на фосфорной основе). С поверхностным стоком эти вещества попадают в водоемы. Дополнительным источником  поступления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эвтрофирующих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ществ в водоемы является атмосферный перенос выбросов промышленности.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E13DE4">
        <w:rPr>
          <w:rFonts w:ascii="Times New Roman" w:hAnsi="Times New Roman" w:cs="Times New Roman"/>
          <w:i/>
          <w:iCs/>
          <w:sz w:val="28"/>
          <w:szCs w:val="28"/>
        </w:rPr>
        <w:t>Закисление</w:t>
      </w:r>
      <w:proofErr w:type="spellEnd"/>
      <w:r w:rsidRPr="00E13DE4">
        <w:rPr>
          <w:rFonts w:ascii="Times New Roman" w:hAnsi="Times New Roman" w:cs="Times New Roman"/>
          <w:i/>
          <w:iCs/>
          <w:sz w:val="28"/>
          <w:szCs w:val="28"/>
        </w:rPr>
        <w:t xml:space="preserve"> природных вод.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Концентрация водородных ионов (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) воды – один из важнейших абиотических факторов среды. С повышением кислотности уменьшается видовое разнообразие водных живо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ных, происходит смена доминантных видов, снижается интенсивность продукционных процессов. Во многих естественных водоемах токсическое воздействие низких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усиливается из-за сопутствующего ему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вышения концентрации алюминия в воде.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низких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затруднена способность гемоглобина использовать растворенные в воде кислород, сн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жается подвижность сперматозоидов и возможность оплодотворения и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ры, увеличивается число уродливых эмбрионов.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19. Большой ущерб воспроизводству рыбных запасов может нане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 xml:space="preserve">ти </w:t>
      </w:r>
      <w:r w:rsidRPr="00E13DE4">
        <w:rPr>
          <w:rFonts w:ascii="Times New Roman" w:hAnsi="Times New Roman" w:cs="Times New Roman"/>
          <w:i/>
          <w:sz w:val="28"/>
          <w:szCs w:val="28"/>
        </w:rPr>
        <w:t>чрезмерный вылов рыбы</w:t>
      </w:r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 xml:space="preserve">В биологическом смысле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перелов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означает, что из-за чрезмерного вылова количество оставшихся производителей не обеспечивает воспроизводства стада; в экономическом – промысел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стан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вится нерентабельным.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В случае нерентабельности промысел прекращается, и это спасает большинство видов от полного уничтожения.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20.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Акклиматизация.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Акклиматизационные работы могут оказывать как положительное, так и отрицательное воздействие на водоемы. Так, вселение севрюги в Аральское море привело к заражению водоема жабе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ным сосальщиком, вследствие чего произошла массовая гибель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аральск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шипа.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21. </w:t>
      </w:r>
      <w:r w:rsidRPr="00E13DE4">
        <w:rPr>
          <w:rFonts w:ascii="Times New Roman" w:hAnsi="Times New Roman" w:cs="Times New Roman"/>
          <w:i/>
          <w:iCs/>
          <w:sz w:val="28"/>
          <w:szCs w:val="28"/>
        </w:rPr>
        <w:t>Искусственное воспроизводство.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В результате искусственного во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производства происходит снижение генетического разнообразия из-за использования ограниченного числа особей для получения половых 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дуктов. При искусственном воспроизводстве исчезающих таксонов встречаются генетические ошибки. Таким прим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ром служит азовская белуга, численность которой находилась в катастрофическом положении и кот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рую фактически потеряли из-за неоднократных перевозок в Азовский бассейн молоди другой внутривидовой формы – каспийской белуги. Пастбищное рыбоводство способствует сокращению численности или исчезновению ряда местных 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дов. Это связано не только с их уничтожением при подготовке водоема к зарыблению, но и с созданием в естественных водоемах высокой плотности популяций разводимых рыб. Так,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пример, разводимый во многих странах Европы угорь подавляет численность, а в некоторых реках уничтожает хариуса, гольца, подкаменщика.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Default="00133233" w:rsidP="00133233">
      <w:pPr>
        <w:pStyle w:val="ae"/>
        <w:ind w:firstLine="709"/>
        <w:jc w:val="both"/>
        <w:rPr>
          <w:b/>
        </w:rPr>
      </w:pPr>
      <w:r w:rsidRPr="00C907BD">
        <w:rPr>
          <w:b/>
        </w:rPr>
        <w:t xml:space="preserve">Тема № </w:t>
      </w:r>
      <w:r>
        <w:rPr>
          <w:b/>
        </w:rPr>
        <w:t>3</w:t>
      </w:r>
      <w:r w:rsidRPr="00C907BD">
        <w:rPr>
          <w:b/>
        </w:rPr>
        <w:t>. БИОЛОГИЧЕСКИЕ ОСОБЕННОСТИ РЫБ В СВЯЗИ С ИХ ВОСПРОИЗВ</w:t>
      </w:r>
      <w:r w:rsidRPr="00C907BD">
        <w:rPr>
          <w:b/>
        </w:rPr>
        <w:t>О</w:t>
      </w:r>
      <w:r w:rsidRPr="00C907BD">
        <w:rPr>
          <w:b/>
        </w:rPr>
        <w:t>ДСТВОМ</w:t>
      </w:r>
      <w:r>
        <w:rPr>
          <w:b/>
        </w:rPr>
        <w:t xml:space="preserve">. </w:t>
      </w:r>
      <w:r w:rsidRPr="00E13DE4">
        <w:rPr>
          <w:b/>
        </w:rPr>
        <w:t xml:space="preserve"> </w:t>
      </w:r>
    </w:p>
    <w:p w:rsidR="00133233" w:rsidRDefault="00133233" w:rsidP="00133233">
      <w:pPr>
        <w:pStyle w:val="ae"/>
        <w:ind w:firstLine="709"/>
        <w:rPr>
          <w:b/>
        </w:rPr>
      </w:pPr>
    </w:p>
    <w:p w:rsidR="00133233" w:rsidRPr="00E13DE4" w:rsidRDefault="00133233" w:rsidP="00133233">
      <w:pPr>
        <w:pStyle w:val="ae"/>
        <w:ind w:firstLine="709"/>
        <w:rPr>
          <w:b/>
        </w:rPr>
      </w:pPr>
      <w:r w:rsidRPr="00E13DE4">
        <w:rPr>
          <w:b/>
        </w:rPr>
        <w:t>Теория экологических групп рыб и ее значение для рыбоводс</w:t>
      </w:r>
      <w:r w:rsidRPr="00E13DE4">
        <w:rPr>
          <w:b/>
        </w:rPr>
        <w:t>т</w:t>
      </w:r>
      <w:r w:rsidRPr="00E13DE4">
        <w:rPr>
          <w:b/>
        </w:rPr>
        <w:t>ва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Для целей рыбоводства особенно важно знать экологические группы по отношению к местам обит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ния и месту нереста.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 месту обитания рыб подразделяют: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Морские рыбы</w:t>
      </w:r>
      <w:r w:rsidRPr="00E13DE4">
        <w:rPr>
          <w:sz w:val="28"/>
          <w:szCs w:val="28"/>
        </w:rPr>
        <w:t xml:space="preserve"> – постоянно живут и размножаются в море (камбала, т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нец, скумбрия).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Проходные рыбы</w:t>
      </w:r>
      <w:r w:rsidRPr="00E13DE4">
        <w:rPr>
          <w:sz w:val="28"/>
          <w:szCs w:val="28"/>
        </w:rPr>
        <w:t xml:space="preserve"> – живут в море, а размножаются в реках, по кот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рым большинство из них проходит сотни километров, преодолевая теч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ние, пороги, водопады. К ним относятся белуга, осетр, севрюга, шип, лососи, ряд сельдей и др. Также к проходным относятся угорь и речная камбала, живущие в пресных водах, а размн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жающиеся в море.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Полупроходные рыбы</w:t>
      </w:r>
      <w:r w:rsidRPr="00E13DE4">
        <w:rPr>
          <w:sz w:val="28"/>
          <w:szCs w:val="28"/>
        </w:rPr>
        <w:t xml:space="preserve"> – обитают в основном в опресненных участках 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ря, а для размножения входят в реки, не поднимаясь по ним столь высоко, как проходные. В группу </w:t>
      </w:r>
      <w:proofErr w:type="gramStart"/>
      <w:r w:rsidRPr="00E13DE4">
        <w:rPr>
          <w:sz w:val="28"/>
          <w:szCs w:val="28"/>
        </w:rPr>
        <w:t>полупроходных</w:t>
      </w:r>
      <w:proofErr w:type="gramEnd"/>
      <w:r w:rsidRPr="00E13DE4">
        <w:rPr>
          <w:sz w:val="28"/>
          <w:szCs w:val="28"/>
        </w:rPr>
        <w:t xml:space="preserve"> входят сазан, лещ, судак, вобла, 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рань и др.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Пресноводные рыбы</w:t>
      </w:r>
      <w:r w:rsidRPr="00E13DE4">
        <w:rPr>
          <w:sz w:val="28"/>
          <w:szCs w:val="28"/>
        </w:rPr>
        <w:t xml:space="preserve"> – живут в реках и пресных озерах. К ним относятся карась, язь, щука, плотва и жилые (</w:t>
      </w:r>
      <w:proofErr w:type="spellStart"/>
      <w:r w:rsidRPr="00E13DE4">
        <w:rPr>
          <w:sz w:val="28"/>
          <w:szCs w:val="28"/>
        </w:rPr>
        <w:t>туводные</w:t>
      </w:r>
      <w:proofErr w:type="spellEnd"/>
      <w:r w:rsidRPr="00E13DE4">
        <w:rPr>
          <w:sz w:val="28"/>
          <w:szCs w:val="28"/>
        </w:rPr>
        <w:t>) формы полупроходных рыб – сазан, лещ, с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дак.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Место нереста является приспособлением рыб к наиболее благоприятным условиям для э</w:t>
      </w:r>
      <w:r w:rsidRPr="00E13DE4">
        <w:rPr>
          <w:sz w:val="28"/>
          <w:szCs w:val="28"/>
        </w:rPr>
        <w:t>м</w:t>
      </w:r>
      <w:r w:rsidRPr="00E13DE4">
        <w:rPr>
          <w:sz w:val="28"/>
          <w:szCs w:val="28"/>
        </w:rPr>
        <w:t xml:space="preserve">брионального и постэмбрионального </w:t>
      </w:r>
      <w:r w:rsidRPr="00E13DE4">
        <w:rPr>
          <w:sz w:val="28"/>
          <w:szCs w:val="28"/>
        </w:rPr>
        <w:lastRenderedPageBreak/>
        <w:t xml:space="preserve">развития. Поэтому С.Г. </w:t>
      </w:r>
      <w:proofErr w:type="spellStart"/>
      <w:r w:rsidRPr="00E13DE4">
        <w:rPr>
          <w:sz w:val="28"/>
          <w:szCs w:val="28"/>
        </w:rPr>
        <w:t>Крыжановский</w:t>
      </w:r>
      <w:proofErr w:type="spellEnd"/>
      <w:r w:rsidRPr="00E13DE4">
        <w:rPr>
          <w:sz w:val="28"/>
          <w:szCs w:val="28"/>
        </w:rPr>
        <w:t xml:space="preserve"> разделил рыб на 5 эколог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ческих групп:</w:t>
      </w:r>
      <w:r w:rsidRPr="00E13DE4">
        <w:rPr>
          <w:i/>
          <w:sz w:val="28"/>
          <w:szCs w:val="28"/>
        </w:rPr>
        <w:t xml:space="preserve"> </w:t>
      </w:r>
      <w:proofErr w:type="spellStart"/>
      <w:r w:rsidRPr="00E13DE4">
        <w:rPr>
          <w:i/>
          <w:sz w:val="28"/>
          <w:szCs w:val="28"/>
        </w:rPr>
        <w:t>литофилы</w:t>
      </w:r>
      <w:proofErr w:type="spellEnd"/>
      <w:r w:rsidRPr="00E13DE4">
        <w:rPr>
          <w:i/>
          <w:sz w:val="28"/>
          <w:szCs w:val="28"/>
        </w:rPr>
        <w:t xml:space="preserve">, </w:t>
      </w:r>
      <w:proofErr w:type="spellStart"/>
      <w:r w:rsidRPr="00E13DE4">
        <w:rPr>
          <w:i/>
          <w:sz w:val="28"/>
          <w:szCs w:val="28"/>
        </w:rPr>
        <w:t>фитофилы</w:t>
      </w:r>
      <w:proofErr w:type="spellEnd"/>
      <w:r w:rsidRPr="00E13DE4">
        <w:rPr>
          <w:i/>
          <w:sz w:val="28"/>
          <w:szCs w:val="28"/>
        </w:rPr>
        <w:t xml:space="preserve">, псаммофилы, </w:t>
      </w:r>
      <w:proofErr w:type="spellStart"/>
      <w:r w:rsidRPr="00E13DE4">
        <w:rPr>
          <w:i/>
          <w:sz w:val="28"/>
          <w:szCs w:val="28"/>
        </w:rPr>
        <w:t>пелагофилы</w:t>
      </w:r>
      <w:proofErr w:type="spellEnd"/>
      <w:r w:rsidRPr="00E13DE4">
        <w:rPr>
          <w:i/>
          <w:sz w:val="28"/>
          <w:szCs w:val="28"/>
        </w:rPr>
        <w:t xml:space="preserve">, </w:t>
      </w:r>
      <w:proofErr w:type="spellStart"/>
      <w:r w:rsidRPr="00E13DE4">
        <w:rPr>
          <w:i/>
          <w:sz w:val="28"/>
          <w:szCs w:val="28"/>
        </w:rPr>
        <w:t>остракофилы</w:t>
      </w:r>
      <w:proofErr w:type="spellEnd"/>
      <w:r w:rsidRPr="00E13DE4">
        <w:rPr>
          <w:i/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Теория внутривидовых групп рыб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Время нереста  различных рыб разнообразно и приурочено к определенным сезонам года. В связи с этим промысловых рыб делят на две гру</w:t>
      </w:r>
      <w:r w:rsidRPr="00E13DE4">
        <w:rPr>
          <w:sz w:val="28"/>
          <w:szCs w:val="28"/>
        </w:rPr>
        <w:t>п</w:t>
      </w:r>
      <w:r w:rsidRPr="00E13DE4">
        <w:rPr>
          <w:sz w:val="28"/>
          <w:szCs w:val="28"/>
        </w:rPr>
        <w:t>пы: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E13DE4">
        <w:rPr>
          <w:i/>
          <w:sz w:val="28"/>
          <w:szCs w:val="28"/>
        </w:rPr>
        <w:t>Весеннее-летненерестующие</w:t>
      </w:r>
      <w:proofErr w:type="spellEnd"/>
      <w:r w:rsidRPr="00E13DE4">
        <w:rPr>
          <w:sz w:val="28"/>
          <w:szCs w:val="28"/>
        </w:rPr>
        <w:t xml:space="preserve"> – щука, сом, судак, вобла, сазан, рыбец, лещ, осетр, белуга, се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рюга.</w:t>
      </w:r>
      <w:proofErr w:type="gramEnd"/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r w:rsidRPr="00E13DE4">
        <w:rPr>
          <w:i/>
          <w:sz w:val="28"/>
          <w:szCs w:val="28"/>
        </w:rPr>
        <w:t>Осенне-зимненерестующие</w:t>
      </w:r>
      <w:proofErr w:type="spellEnd"/>
      <w:r w:rsidRPr="00E13DE4">
        <w:rPr>
          <w:sz w:val="28"/>
          <w:szCs w:val="28"/>
        </w:rPr>
        <w:t xml:space="preserve"> – лососи, сиги, белорыбица, 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лим.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Первая группа рыб нерестится в марте-августе, вторая в сентябре-январе. Неодинаковые сроки икрометания свойственны рыбам одного вида и одной популяции. Л.С. Берг, изучая лос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сей, выявил у кеты две группы, различающиеся между собой по ряду признаков. Эти группы он назвал летней и осенней расами. </w:t>
      </w:r>
      <w:r w:rsidRPr="00E13DE4">
        <w:rPr>
          <w:i/>
          <w:sz w:val="28"/>
          <w:szCs w:val="28"/>
        </w:rPr>
        <w:t>Летняя раса была</w:t>
      </w:r>
      <w:r w:rsidRPr="00E13DE4">
        <w:rPr>
          <w:sz w:val="28"/>
          <w:szCs w:val="28"/>
        </w:rPr>
        <w:t xml:space="preserve"> </w:t>
      </w:r>
      <w:r w:rsidRPr="00E13DE4">
        <w:rPr>
          <w:i/>
          <w:sz w:val="28"/>
          <w:szCs w:val="28"/>
        </w:rPr>
        <w:t>названа яровой, а осенняя – оз</w:t>
      </w:r>
      <w:r w:rsidRPr="00E13DE4">
        <w:rPr>
          <w:i/>
          <w:sz w:val="28"/>
          <w:szCs w:val="28"/>
        </w:rPr>
        <w:t>и</w:t>
      </w:r>
      <w:r w:rsidRPr="00E13DE4">
        <w:rPr>
          <w:i/>
          <w:sz w:val="28"/>
          <w:szCs w:val="28"/>
        </w:rPr>
        <w:t>мой</w:t>
      </w:r>
      <w:r w:rsidRPr="00E13DE4">
        <w:rPr>
          <w:sz w:val="28"/>
          <w:szCs w:val="28"/>
        </w:rPr>
        <w:t xml:space="preserve">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Яровые рыбы мигрируют из моря в реки, где они мечут икру в том же году. Озимые идут из моря в реки, где они нерестятся только на сл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дующий год.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Например: ход летней кеты в реку начинается в начале июля и заканч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вается в середине августа. Осенняя кета заходит в реку в конце июля – середине августа, а массовый ход в конце августа – начале сентября. Нерест с се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тября по октябрь.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 xml:space="preserve">Н.А. </w:t>
      </w:r>
      <w:proofErr w:type="spellStart"/>
      <w:r w:rsidRPr="00E13DE4">
        <w:rPr>
          <w:sz w:val="28"/>
          <w:szCs w:val="28"/>
        </w:rPr>
        <w:t>Гербильский</w:t>
      </w:r>
      <w:proofErr w:type="spellEnd"/>
      <w:r w:rsidRPr="00E13DE4">
        <w:rPr>
          <w:sz w:val="28"/>
          <w:szCs w:val="28"/>
        </w:rPr>
        <w:t>, Б.Н. Казанский и И.А. Баранникова изучали особе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 xml:space="preserve">ности размножения </w:t>
      </w:r>
      <w:proofErr w:type="spellStart"/>
      <w:r w:rsidRPr="00E13DE4">
        <w:rPr>
          <w:sz w:val="28"/>
          <w:szCs w:val="28"/>
        </w:rPr>
        <w:t>куринского</w:t>
      </w:r>
      <w:proofErr w:type="spellEnd"/>
      <w:r w:rsidRPr="00E13DE4">
        <w:rPr>
          <w:sz w:val="28"/>
          <w:szCs w:val="28"/>
        </w:rPr>
        <w:t xml:space="preserve"> и волжского осетра и установили наличие би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логических групп внутри их популяций: ранний яровой осетр (заходит весной, нерест –  середина </w:t>
      </w:r>
      <w:proofErr w:type="spellStart"/>
      <w:r w:rsidRPr="00E13DE4">
        <w:rPr>
          <w:sz w:val="28"/>
          <w:szCs w:val="28"/>
        </w:rPr>
        <w:t>мая-июнь</w:t>
      </w:r>
      <w:proofErr w:type="spellEnd"/>
      <w:r w:rsidRPr="00E13DE4">
        <w:rPr>
          <w:sz w:val="28"/>
          <w:szCs w:val="28"/>
        </w:rPr>
        <w:t>), поздний яровой осетр (заходит весной-летом, нерест в августе), озимый осетр летнего хода (заходит в мае, нерест весной сл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дующего года) и озимый осетр осеннего хода (заходит в августе</w:t>
      </w:r>
      <w:proofErr w:type="gramEnd"/>
      <w:r w:rsidRPr="00E13DE4">
        <w:rPr>
          <w:sz w:val="28"/>
          <w:szCs w:val="28"/>
        </w:rPr>
        <w:t>, нерест в апр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ле).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 xml:space="preserve">По Н.А </w:t>
      </w:r>
      <w:proofErr w:type="spellStart"/>
      <w:r w:rsidRPr="00E13DE4">
        <w:rPr>
          <w:i/>
          <w:sz w:val="28"/>
          <w:szCs w:val="28"/>
        </w:rPr>
        <w:t>Гербильскому</w:t>
      </w:r>
      <w:proofErr w:type="spellEnd"/>
      <w:r w:rsidRPr="00E13DE4">
        <w:rPr>
          <w:i/>
          <w:sz w:val="28"/>
          <w:szCs w:val="28"/>
        </w:rPr>
        <w:t>, внутривидовой биологической группой явл</w:t>
      </w:r>
      <w:r w:rsidRPr="00E13DE4">
        <w:rPr>
          <w:i/>
          <w:sz w:val="28"/>
          <w:szCs w:val="28"/>
        </w:rPr>
        <w:t>я</w:t>
      </w:r>
      <w:r w:rsidRPr="00E13DE4">
        <w:rPr>
          <w:i/>
          <w:sz w:val="28"/>
          <w:szCs w:val="28"/>
        </w:rPr>
        <w:t>ется совокупность особей, отличающихся от других рыб своего вида особенностями разв</w:t>
      </w:r>
      <w:r w:rsidRPr="00E13DE4">
        <w:rPr>
          <w:i/>
          <w:sz w:val="28"/>
          <w:szCs w:val="28"/>
        </w:rPr>
        <w:t>и</w:t>
      </w:r>
      <w:r w:rsidRPr="00E13DE4">
        <w:rPr>
          <w:i/>
          <w:sz w:val="28"/>
          <w:szCs w:val="28"/>
        </w:rPr>
        <w:t>тия и размножения.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 xml:space="preserve">Теория </w:t>
      </w:r>
      <w:proofErr w:type="spellStart"/>
      <w:r w:rsidRPr="00E13DE4">
        <w:rPr>
          <w:b/>
          <w:sz w:val="28"/>
          <w:szCs w:val="28"/>
        </w:rPr>
        <w:t>этапности</w:t>
      </w:r>
      <w:proofErr w:type="spellEnd"/>
      <w:r w:rsidRPr="00E13DE4">
        <w:rPr>
          <w:b/>
          <w:sz w:val="28"/>
          <w:szCs w:val="28"/>
        </w:rPr>
        <w:t xml:space="preserve"> развития рыб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Основой рационального проведения любых рыбоводных работ является правильное понимание биологических особенностей объектов разведения в различные моменты их жизни. Это относится ко всем без исключения звеньям биотехнического процесса: стимуляции созревания прои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водителей, получению половых продуктов, оплодотворению икры и ее инкубации, выдерживанию свободных эмбрионов, выращиванию жи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нестойкой молоди и т.д. Требуется глубокое знание закономерностей развития объе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тов рыбоводства, которое может быть достигнуто лишь на правильной методологической 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нове.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 xml:space="preserve">Основоположником теории </w:t>
      </w:r>
      <w:proofErr w:type="spellStart"/>
      <w:r w:rsidRPr="00E13DE4">
        <w:rPr>
          <w:sz w:val="28"/>
          <w:szCs w:val="28"/>
        </w:rPr>
        <w:t>этапности</w:t>
      </w:r>
      <w:proofErr w:type="spellEnd"/>
      <w:r w:rsidRPr="00E13DE4">
        <w:rPr>
          <w:sz w:val="28"/>
          <w:szCs w:val="28"/>
        </w:rPr>
        <w:t xml:space="preserve"> развития рыб является В.В. Васнецов (1946, 1948, 1953). Он показал, что все развитие рыбы предста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ляет последовательный ряд этапов, каждый из которых отличается особенностями строения, физиологии и экологии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Этап</w:t>
      </w:r>
      <w:r w:rsidRPr="00E13DE4">
        <w:rPr>
          <w:sz w:val="28"/>
          <w:szCs w:val="28"/>
        </w:rPr>
        <w:t xml:space="preserve"> – это промежуток времени в развитии рыбы, в течение кот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рого происходят медленные постепенные изменения количественных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казателей, но не совершается принципиальных </w:t>
      </w:r>
      <w:proofErr w:type="gramStart"/>
      <w:r w:rsidRPr="00E13DE4">
        <w:rPr>
          <w:sz w:val="28"/>
          <w:szCs w:val="28"/>
        </w:rPr>
        <w:t>преобразований</w:t>
      </w:r>
      <w:proofErr w:type="gramEnd"/>
      <w:r w:rsidRPr="00E13DE4">
        <w:rPr>
          <w:sz w:val="28"/>
          <w:szCs w:val="28"/>
        </w:rPr>
        <w:t xml:space="preserve"> ни в строении, ни в физиологии, ни в поведении рыбы, изменяющих ее отн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шение к среде.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 каждом этапе строение и образ жизни находятся в неразрывном еди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стве. Особое внимание В.В. Васнецов уделял переходу от этапа к этапу, скачк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образности этих переходов, а то, что происходит в течение этапа, он называл интервалом, в течение которого идут медленные, постепенные, почти незаме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ные изменения. Позже С.Т. </w:t>
      </w:r>
      <w:proofErr w:type="spellStart"/>
      <w:r w:rsidRPr="00E13DE4">
        <w:rPr>
          <w:sz w:val="28"/>
          <w:szCs w:val="28"/>
        </w:rPr>
        <w:t>Крыжановский</w:t>
      </w:r>
      <w:proofErr w:type="spellEnd"/>
      <w:r w:rsidRPr="00E13DE4">
        <w:rPr>
          <w:sz w:val="28"/>
          <w:szCs w:val="28"/>
        </w:rPr>
        <w:t xml:space="preserve"> показал, что в каждый момент развития происходят и количественные и качественные и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менения, и тем самым все предпосылки для перехода на новый этап развития создаются на предшествующем эт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пе развития.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Длительность этапов неодинакова – от нескольких дней до трех и более лет, в зависимости от условий среды, в которых находится организм (</w:t>
      </w:r>
      <w:r w:rsidRPr="00E13DE4">
        <w:rPr>
          <w:sz w:val="28"/>
          <w:szCs w:val="28"/>
          <w:lang w:val="en-US"/>
        </w:rPr>
        <w:t>t</w:t>
      </w:r>
      <w:r w:rsidRPr="00E13DE4">
        <w:rPr>
          <w:sz w:val="28"/>
          <w:szCs w:val="28"/>
          <w:vertAlign w:val="superscript"/>
          <w:lang w:val="en-US"/>
        </w:rPr>
        <w:t>o</w:t>
      </w:r>
      <w:r w:rsidRPr="00E13DE4">
        <w:rPr>
          <w:sz w:val="28"/>
          <w:szCs w:val="28"/>
        </w:rPr>
        <w:t>, газовый режим, химические показатели, наличие пищи и другие фа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торы).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Этапы объединяются в периоды. Все развитие рыбы подразделяе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на ряд основных периодов: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эмбриональный;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постэмбриональный;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период неполовозрелого организма;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половой зрелости и старости.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развитии теории </w:t>
      </w:r>
      <w:proofErr w:type="spellStart"/>
      <w:r w:rsidRPr="00E13DE4">
        <w:rPr>
          <w:sz w:val="28"/>
          <w:szCs w:val="28"/>
        </w:rPr>
        <w:t>этапности</w:t>
      </w:r>
      <w:proofErr w:type="spellEnd"/>
      <w:r w:rsidRPr="00E13DE4">
        <w:rPr>
          <w:sz w:val="28"/>
          <w:szCs w:val="28"/>
        </w:rPr>
        <w:t xml:space="preserve"> положительную роль сыграла </w:t>
      </w:r>
      <w:r w:rsidRPr="00E13DE4">
        <w:rPr>
          <w:i/>
          <w:sz w:val="28"/>
          <w:szCs w:val="28"/>
        </w:rPr>
        <w:t xml:space="preserve">теория экологических групп </w:t>
      </w:r>
      <w:r w:rsidRPr="00E13DE4">
        <w:rPr>
          <w:sz w:val="28"/>
          <w:szCs w:val="28"/>
        </w:rPr>
        <w:t xml:space="preserve">рыб </w:t>
      </w:r>
      <w:proofErr w:type="spellStart"/>
      <w:r w:rsidRPr="00E13DE4">
        <w:rPr>
          <w:sz w:val="28"/>
          <w:szCs w:val="28"/>
        </w:rPr>
        <w:t>Крыжановского</w:t>
      </w:r>
      <w:proofErr w:type="spellEnd"/>
      <w:r w:rsidRPr="00E13DE4">
        <w:rPr>
          <w:sz w:val="28"/>
          <w:szCs w:val="28"/>
        </w:rPr>
        <w:t>. В частности она позволила осознать пр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способительный характер различных этапов у разных рыб. Число этапов развития, составляющих периоды развития, оказалось различным у представителей разных экологических групп: у щуки три личиночных этапа развития, у </w:t>
      </w:r>
      <w:proofErr w:type="spellStart"/>
      <w:r w:rsidRPr="00E13DE4">
        <w:rPr>
          <w:sz w:val="28"/>
          <w:szCs w:val="28"/>
        </w:rPr>
        <w:t>лит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филов</w:t>
      </w:r>
      <w:proofErr w:type="spellEnd"/>
      <w:r w:rsidRPr="00E13DE4">
        <w:rPr>
          <w:sz w:val="28"/>
          <w:szCs w:val="28"/>
        </w:rPr>
        <w:t xml:space="preserve"> – четыре. У </w:t>
      </w:r>
      <w:proofErr w:type="spellStart"/>
      <w:r w:rsidRPr="00E13DE4">
        <w:rPr>
          <w:sz w:val="28"/>
          <w:szCs w:val="28"/>
        </w:rPr>
        <w:t>литофильных</w:t>
      </w:r>
      <w:proofErr w:type="spellEnd"/>
      <w:r w:rsidRPr="00E13DE4">
        <w:rPr>
          <w:sz w:val="28"/>
          <w:szCs w:val="28"/>
        </w:rPr>
        <w:t xml:space="preserve"> лососевых рыб личиночный период развития по существу может рассматриваться как затянувшийся этап смешанного питания – собственным желтком и внешней пищей. У </w:t>
      </w:r>
      <w:proofErr w:type="spellStart"/>
      <w:r w:rsidRPr="00E13DE4">
        <w:rPr>
          <w:sz w:val="28"/>
          <w:szCs w:val="28"/>
        </w:rPr>
        <w:t>фитофил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ных</w:t>
      </w:r>
      <w:proofErr w:type="spellEnd"/>
      <w:r w:rsidRPr="00E13DE4">
        <w:rPr>
          <w:sz w:val="28"/>
          <w:szCs w:val="28"/>
        </w:rPr>
        <w:t xml:space="preserve"> </w:t>
      </w:r>
      <w:proofErr w:type="gramStart"/>
      <w:r w:rsidRPr="00E13DE4">
        <w:rPr>
          <w:sz w:val="28"/>
          <w:szCs w:val="28"/>
        </w:rPr>
        <w:t>карповых</w:t>
      </w:r>
      <w:proofErr w:type="gramEnd"/>
      <w:r w:rsidRPr="00E13DE4">
        <w:rPr>
          <w:sz w:val="28"/>
          <w:szCs w:val="28"/>
        </w:rPr>
        <w:t xml:space="preserve"> этот этап очень короток – в течение почти всего личиночного периода молодь питается внешней п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щей. У лососевых выявлен нерестовый этап развития у нескольких видов рыб, представителей разных эколог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ческих групп.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течение периода размножения чередуются этапы нереста и наг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ла.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Значение теории</w:t>
      </w:r>
      <w:r w:rsidRPr="00E13DE4">
        <w:rPr>
          <w:sz w:val="28"/>
          <w:szCs w:val="28"/>
        </w:rPr>
        <w:t xml:space="preserve">. Теория </w:t>
      </w:r>
      <w:proofErr w:type="spellStart"/>
      <w:r w:rsidRPr="00E13DE4">
        <w:rPr>
          <w:sz w:val="28"/>
          <w:szCs w:val="28"/>
        </w:rPr>
        <w:t>этапности</w:t>
      </w:r>
      <w:proofErr w:type="spellEnd"/>
      <w:r w:rsidRPr="00E13DE4">
        <w:rPr>
          <w:sz w:val="28"/>
          <w:szCs w:val="28"/>
        </w:rPr>
        <w:t xml:space="preserve"> в развитии организмов, созданная В.В.Васнецовым (1946, 1953), все чаще применяется в исследованиях развития рыб и других ж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вотных. С позиции этой теории изучены многие виды разных систематических групп: карповых, окуневых, лососевых, осе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ровых.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Анализируя огромный материал по развитию рыб, С.Г. </w:t>
      </w:r>
      <w:proofErr w:type="spellStart"/>
      <w:r w:rsidRPr="00E13DE4">
        <w:rPr>
          <w:sz w:val="28"/>
          <w:szCs w:val="28"/>
        </w:rPr>
        <w:t>Крыжано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ский</w:t>
      </w:r>
      <w:proofErr w:type="spellEnd"/>
      <w:r w:rsidRPr="00E13DE4">
        <w:rPr>
          <w:sz w:val="28"/>
          <w:szCs w:val="28"/>
        </w:rPr>
        <w:t xml:space="preserve"> (1950) пришел к выводу о теснейшей взаимосвязи этапов: «Все этапы </w:t>
      </w:r>
      <w:r w:rsidRPr="00E13DE4">
        <w:rPr>
          <w:sz w:val="28"/>
          <w:szCs w:val="28"/>
        </w:rPr>
        <w:lastRenderedPageBreak/>
        <w:t>взаимно обусловлены, поэтому, чтобы вполне пон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мать любой из них, необходимо знать все этапы развития». Отсюда понятна важность изучения этапов всего онтоген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за.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Теория </w:t>
      </w:r>
      <w:proofErr w:type="spellStart"/>
      <w:r w:rsidRPr="00E13DE4">
        <w:rPr>
          <w:sz w:val="28"/>
          <w:szCs w:val="28"/>
        </w:rPr>
        <w:t>этапности</w:t>
      </w:r>
      <w:proofErr w:type="spellEnd"/>
      <w:r w:rsidRPr="00E13DE4">
        <w:rPr>
          <w:sz w:val="28"/>
          <w:szCs w:val="28"/>
        </w:rPr>
        <w:t xml:space="preserve"> развития позволяет понять приспособительную сущность организма в каждый момент его индивидуальной жизни и жизни вида, выявить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требности организма на каждом этапе развития, и тем самым дает ключи к управлению этим развитием. Последнее особенно важно для рыбово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ства.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  <w:r w:rsidRPr="00E13DE4">
        <w:rPr>
          <w:b/>
          <w:sz w:val="28"/>
          <w:szCs w:val="28"/>
        </w:rPr>
        <w:t>Понятие эмбрионального и постэмбрионального периодов в развитии рыб. Критические стадии в развитии. Влияние температуры на э</w:t>
      </w:r>
      <w:r w:rsidRPr="00E13DE4">
        <w:rPr>
          <w:b/>
          <w:sz w:val="28"/>
          <w:szCs w:val="28"/>
        </w:rPr>
        <w:t>м</w:t>
      </w:r>
      <w:r w:rsidRPr="00E13DE4">
        <w:rPr>
          <w:b/>
          <w:sz w:val="28"/>
          <w:szCs w:val="28"/>
        </w:rPr>
        <w:t>бриогенез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Эмбриональный период многих видов рыб имеет некоторые общие че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ты.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1 этап эмбрионального периода – оплодотворение</w:t>
      </w:r>
      <w:r w:rsidRPr="00E13DE4">
        <w:rPr>
          <w:sz w:val="28"/>
          <w:szCs w:val="28"/>
        </w:rPr>
        <w:t>. Уже с момента проникновения сперматозоида в яйц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клетку начинается развитие. На этом этапе происходит набухание икринки. А у </w:t>
      </w:r>
      <w:proofErr w:type="gramStart"/>
      <w:r w:rsidRPr="00E13DE4">
        <w:rPr>
          <w:sz w:val="28"/>
          <w:szCs w:val="28"/>
        </w:rPr>
        <w:t>карповых</w:t>
      </w:r>
      <w:proofErr w:type="gramEnd"/>
      <w:r w:rsidRPr="00E13DE4">
        <w:rPr>
          <w:sz w:val="28"/>
          <w:szCs w:val="28"/>
        </w:rPr>
        <w:t>, осетровых появляется кле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кость. Оболочка икринки становится прочной.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2 этап – дробление</w:t>
      </w:r>
      <w:r w:rsidRPr="00E13DE4">
        <w:rPr>
          <w:sz w:val="28"/>
          <w:szCs w:val="28"/>
        </w:rPr>
        <w:t>. Начинается с момента появления первой 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розды дробления. Сначала появляются два бластомера, затем четыре и так далее. В конце этого этапа образуется многоклеточная бластула (с 4 по 12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дию).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 xml:space="preserve">3 этап – гаструляция, </w:t>
      </w:r>
      <w:r w:rsidRPr="00E13DE4">
        <w:rPr>
          <w:sz w:val="28"/>
          <w:szCs w:val="28"/>
        </w:rPr>
        <w:t>или процесс обрастания, в результате кот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рого клетки анимального полюса начинают разрастаться и заходят </w:t>
      </w:r>
      <w:proofErr w:type="gramStart"/>
      <w:r w:rsidRPr="00E13DE4">
        <w:rPr>
          <w:sz w:val="28"/>
          <w:szCs w:val="28"/>
        </w:rPr>
        <w:t>на</w:t>
      </w:r>
      <w:proofErr w:type="gramEnd"/>
      <w:r w:rsidRPr="00E13DE4">
        <w:rPr>
          <w:sz w:val="28"/>
          <w:szCs w:val="28"/>
        </w:rPr>
        <w:t xml:space="preserve"> вегетати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ный. На этом этапе образуется двухслойный зародыш. Образуется нейрула, закладывается нервная трубка (с 13 по 18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дию).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4 этап – органогенез</w:t>
      </w:r>
      <w:r w:rsidRPr="00E13DE4">
        <w:rPr>
          <w:sz w:val="28"/>
          <w:szCs w:val="28"/>
        </w:rPr>
        <w:t>. Изменение формы тела, обособление хвост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вого отдела, формирование отделов головного мозга. У </w:t>
      </w:r>
      <w:proofErr w:type="gramStart"/>
      <w:r w:rsidRPr="00E13DE4">
        <w:rPr>
          <w:sz w:val="28"/>
          <w:szCs w:val="28"/>
        </w:rPr>
        <w:t>осетровых</w:t>
      </w:r>
      <w:proofErr w:type="gramEnd"/>
      <w:r w:rsidRPr="00E13DE4">
        <w:rPr>
          <w:sz w:val="28"/>
          <w:szCs w:val="28"/>
        </w:rPr>
        <w:t>, например, этот этап называется «от конца гаструляции до начала пульсации сердца» (с 19 по 28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дию).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5 этап – появление функционирующего сердца и кровообращения</w:t>
      </w:r>
      <w:r w:rsidRPr="00E13DE4">
        <w:rPr>
          <w:sz w:val="28"/>
          <w:szCs w:val="28"/>
        </w:rPr>
        <w:t>. Появляется движение. У осетровых  рыб называется «от начала пульсации сер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 xml:space="preserve">ца до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». На этом этапе начинается выделение фермента железой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>, который растворяет оболочку и заканчивается эмбриональный период выходом нар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жу.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Постэмбриональный период развития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Эмбриональный период заканчивается вых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дом эмбриона из яйца, после чего начинается постэмбриональный период. Он делится на несколько пери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дов:</w:t>
      </w:r>
    </w:p>
    <w:p w:rsidR="00133233" w:rsidRPr="00E13DE4" w:rsidRDefault="00133233" w:rsidP="00133233">
      <w:pPr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proofErr w:type="spellStart"/>
      <w:r w:rsidRPr="00E13DE4">
        <w:rPr>
          <w:sz w:val="28"/>
          <w:szCs w:val="28"/>
        </w:rPr>
        <w:t>Предличиночный</w:t>
      </w:r>
      <w:proofErr w:type="spellEnd"/>
      <w:r w:rsidRPr="00E13DE4">
        <w:rPr>
          <w:sz w:val="28"/>
          <w:szCs w:val="28"/>
        </w:rPr>
        <w:t>;</w:t>
      </w:r>
    </w:p>
    <w:p w:rsidR="00133233" w:rsidRPr="00E13DE4" w:rsidRDefault="00133233" w:rsidP="00133233">
      <w:pPr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Личиночный;</w:t>
      </w:r>
    </w:p>
    <w:p w:rsidR="00133233" w:rsidRPr="00E13DE4" w:rsidRDefault="00133233" w:rsidP="00133233">
      <w:pPr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Мальковый.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proofErr w:type="spellStart"/>
      <w:r w:rsidRPr="00E13DE4">
        <w:rPr>
          <w:i/>
          <w:sz w:val="28"/>
          <w:szCs w:val="28"/>
        </w:rPr>
        <w:t>Предличиночный</w:t>
      </w:r>
      <w:proofErr w:type="spellEnd"/>
      <w:r w:rsidRPr="00E13DE4">
        <w:rPr>
          <w:i/>
          <w:sz w:val="28"/>
          <w:szCs w:val="28"/>
        </w:rPr>
        <w:t xml:space="preserve"> период</w:t>
      </w:r>
      <w:r w:rsidRPr="00E13DE4">
        <w:rPr>
          <w:sz w:val="28"/>
          <w:szCs w:val="28"/>
        </w:rPr>
        <w:t xml:space="preserve"> включает этап эндогенного питания (личинка с желточным мешком). Момент выхода эмбриона из яйца производит впечатление кратковр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менного скачка. На самом деле </w:t>
      </w:r>
      <w:proofErr w:type="spellStart"/>
      <w:r w:rsidRPr="00E13DE4">
        <w:rPr>
          <w:sz w:val="28"/>
          <w:szCs w:val="28"/>
        </w:rPr>
        <w:t>вылупление</w:t>
      </w:r>
      <w:proofErr w:type="spellEnd"/>
      <w:r w:rsidRPr="00E13DE4">
        <w:rPr>
          <w:sz w:val="28"/>
          <w:szCs w:val="28"/>
        </w:rPr>
        <w:t xml:space="preserve"> эмбриона </w:t>
      </w:r>
      <w:r w:rsidRPr="00E13DE4">
        <w:rPr>
          <w:sz w:val="28"/>
          <w:szCs w:val="28"/>
        </w:rPr>
        <w:lastRenderedPageBreak/>
        <w:t>– очень длительный процесс, сопровождающийся накоплением морфофизиологических изменений. Этот проце</w:t>
      </w:r>
      <w:proofErr w:type="gramStart"/>
      <w:r w:rsidRPr="00E13DE4">
        <w:rPr>
          <w:sz w:val="28"/>
          <w:szCs w:val="28"/>
        </w:rPr>
        <w:t>сс скл</w:t>
      </w:r>
      <w:proofErr w:type="gramEnd"/>
      <w:r w:rsidRPr="00E13DE4">
        <w:rPr>
          <w:sz w:val="28"/>
          <w:szCs w:val="28"/>
        </w:rPr>
        <w:t xml:space="preserve">адывается из подготовки эмбриона к </w:t>
      </w:r>
      <w:proofErr w:type="spellStart"/>
      <w:r w:rsidRPr="00E13DE4">
        <w:rPr>
          <w:sz w:val="28"/>
          <w:szCs w:val="28"/>
        </w:rPr>
        <w:t>вылупл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нию</w:t>
      </w:r>
      <w:proofErr w:type="spellEnd"/>
      <w:r w:rsidRPr="00E13DE4">
        <w:rPr>
          <w:sz w:val="28"/>
          <w:szCs w:val="28"/>
        </w:rPr>
        <w:t xml:space="preserve">, самого момента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 и изменений, обеспечивающих главнейшие процессы жизнедеятельности организма, оказавшегося вне яйц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вой оболочки. Со времени появления свободного эмбриона из оболочки идет отсчет </w:t>
      </w:r>
      <w:proofErr w:type="spellStart"/>
      <w:r w:rsidRPr="00E13DE4">
        <w:rPr>
          <w:sz w:val="28"/>
          <w:szCs w:val="28"/>
        </w:rPr>
        <w:t>предличиночного</w:t>
      </w:r>
      <w:proofErr w:type="spellEnd"/>
      <w:r w:rsidRPr="00E13DE4">
        <w:rPr>
          <w:sz w:val="28"/>
          <w:szCs w:val="28"/>
        </w:rPr>
        <w:t xml:space="preserve"> периода. </w:t>
      </w:r>
      <w:proofErr w:type="gramStart"/>
      <w:r w:rsidRPr="00E13DE4">
        <w:rPr>
          <w:sz w:val="28"/>
          <w:szCs w:val="28"/>
        </w:rPr>
        <w:t>Вылупившаяся</w:t>
      </w:r>
      <w:proofErr w:type="gramEnd"/>
      <w:r w:rsidRPr="00E13DE4">
        <w:rPr>
          <w:sz w:val="28"/>
          <w:szCs w:val="28"/>
        </w:rPr>
        <w:t xml:space="preserve"> </w:t>
      </w:r>
      <w:proofErr w:type="spellStart"/>
      <w:r w:rsidRPr="00E13DE4">
        <w:rPr>
          <w:sz w:val="28"/>
          <w:szCs w:val="28"/>
        </w:rPr>
        <w:t>предличинка</w:t>
      </w:r>
      <w:proofErr w:type="spellEnd"/>
      <w:r w:rsidRPr="00E13DE4">
        <w:rPr>
          <w:sz w:val="28"/>
          <w:szCs w:val="28"/>
        </w:rPr>
        <w:t xml:space="preserve"> некоторое время ведет пасси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ный образ жизни. Она питается за счет своих внутренних резервов желтка. Постепенно желточный мешок уменьшается (происходит его резорбция). Переход личинки к внешнему питанию – это начало личиночн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го периода. У осетровых рыб весь этот период длится от 37 до 45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дии.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это время идет формирование </w:t>
      </w:r>
      <w:proofErr w:type="spellStart"/>
      <w:r w:rsidRPr="00E13DE4">
        <w:rPr>
          <w:sz w:val="28"/>
          <w:szCs w:val="28"/>
        </w:rPr>
        <w:t>предличинки</w:t>
      </w:r>
      <w:proofErr w:type="spellEnd"/>
      <w:r w:rsidRPr="00E13DE4">
        <w:rPr>
          <w:sz w:val="28"/>
          <w:szCs w:val="28"/>
        </w:rPr>
        <w:t xml:space="preserve">. Если на 37-й стадии </w:t>
      </w:r>
      <w:proofErr w:type="spellStart"/>
      <w:r w:rsidRPr="00E13DE4">
        <w:rPr>
          <w:sz w:val="28"/>
          <w:szCs w:val="28"/>
        </w:rPr>
        <w:t>предличинка</w:t>
      </w:r>
      <w:proofErr w:type="spellEnd"/>
      <w:r w:rsidRPr="00E13DE4">
        <w:rPr>
          <w:sz w:val="28"/>
          <w:szCs w:val="28"/>
        </w:rPr>
        <w:t xml:space="preserve"> имеет длину 10,5-11,5 мм, то на 45 стадии она достигает размера 17-18 мм.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За весь период у </w:t>
      </w:r>
      <w:proofErr w:type="spellStart"/>
      <w:r w:rsidRPr="00E13DE4">
        <w:rPr>
          <w:sz w:val="28"/>
          <w:szCs w:val="28"/>
        </w:rPr>
        <w:t>предличинок</w:t>
      </w:r>
      <w:proofErr w:type="spellEnd"/>
      <w:r w:rsidRPr="00E13DE4">
        <w:rPr>
          <w:sz w:val="28"/>
          <w:szCs w:val="28"/>
        </w:rPr>
        <w:t xml:space="preserve"> формируется ротовое отверстие, появляются жаберные щели и грудные плавники. Идет разделение пищев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рительной системы на два отдела: желудочный и кишечный. Появляются зачатки брюшных плавников, и начинает двигаться нижняя челюсть. 45-я стадия называется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дией перехода личинок на активное (экзогенное) питание. После этой стадии </w:t>
      </w:r>
      <w:proofErr w:type="spellStart"/>
      <w:r w:rsidRPr="00E13DE4">
        <w:rPr>
          <w:sz w:val="28"/>
          <w:szCs w:val="28"/>
        </w:rPr>
        <w:t>предличинок</w:t>
      </w:r>
      <w:proofErr w:type="spellEnd"/>
      <w:r w:rsidRPr="00E13DE4">
        <w:rPr>
          <w:sz w:val="28"/>
          <w:szCs w:val="28"/>
        </w:rPr>
        <w:t xml:space="preserve"> называют уже личинками, и 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чинается личиночный период. У осетровых рыб этот переход осуществляется при резорбции желточного мешка на  2/3 ча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ти.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Личиночный период</w:t>
      </w:r>
      <w:r w:rsidRPr="00E13DE4">
        <w:rPr>
          <w:sz w:val="28"/>
          <w:szCs w:val="28"/>
        </w:rPr>
        <w:t xml:space="preserve"> длится от начала внешнего питания до исчезновения личиночных призн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ков.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этот период заканчивается резорбция желточного мешка, и личинка полностью переходит на экзогенное питание. Например, у осетровых рыб лич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ночный период делится на два этапа. На первом личиночном этапе личинки п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таются смешанно. Этот этап длится 3 дня. На втором этапе желточный мешок исчезает полностью. Длительность этапа – 10 суток. У некоторых видов рыб в период личиночного развития могут появляться дополнительные органы. Например, у осетровых рыб на 1-ом личиночном этапе поя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ляются зубы, а на 2-ом исчезают. Необходимость в них при переходе к мальковому периоду разв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тия отпадает.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Мальковый период</w:t>
      </w:r>
      <w:r w:rsidRPr="00E13DE4">
        <w:rPr>
          <w:sz w:val="28"/>
          <w:szCs w:val="28"/>
        </w:rPr>
        <w:t xml:space="preserve"> начинается с момента появления чешуйчатого покр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 и заканчивается оформлением признаков сходства с взрослыми особями данного вида. Например, у осетровых в этот период формирую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ряды спинных, боковых и брюшных жучек. Их количество такое же, как и у взрослых рыб. Жаберные крышки начинают полностью прикрывать жабры. Мальки по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ностью переходят к питанию бентосом.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У многих видов конец малькового периода связан со скатом в море. </w:t>
      </w:r>
      <w:proofErr w:type="gramStart"/>
      <w:r w:rsidRPr="00E13DE4">
        <w:rPr>
          <w:sz w:val="28"/>
          <w:szCs w:val="28"/>
        </w:rPr>
        <w:t>Например, у лососевых рыб в это время изменяется окраска, и они из пестрых превращаются в с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ребряных (серебрянки).</w:t>
      </w:r>
      <w:proofErr w:type="gramEnd"/>
    </w:p>
    <w:p w:rsidR="00133233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133233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lastRenderedPageBreak/>
        <w:t>Теория критических этапов в развитии рыб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Эколого-физиологическими методами исследований установлено, что интенсивность газообмена, скорость роста и другие показатели жизнедеятельности организма периодически изменяю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в процессе развития рыб. Периоды высокой чувствительности к внешним воздействиям, з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медленного роста и высокой интенсивности дыхания были названы </w:t>
      </w:r>
      <w:r w:rsidRPr="00E13DE4">
        <w:rPr>
          <w:i/>
          <w:sz w:val="28"/>
          <w:szCs w:val="28"/>
        </w:rPr>
        <w:t>критическими</w:t>
      </w:r>
      <w:r w:rsidRPr="00E13DE4">
        <w:rPr>
          <w:sz w:val="28"/>
          <w:szCs w:val="28"/>
        </w:rPr>
        <w:t>, а сама теория получила название «</w:t>
      </w:r>
      <w:r w:rsidRPr="00E13DE4">
        <w:rPr>
          <w:i/>
          <w:sz w:val="28"/>
          <w:szCs w:val="28"/>
        </w:rPr>
        <w:t>Теории критических пери</w:t>
      </w:r>
      <w:r w:rsidRPr="00E13DE4">
        <w:rPr>
          <w:i/>
          <w:sz w:val="28"/>
          <w:szCs w:val="28"/>
        </w:rPr>
        <w:t>о</w:t>
      </w:r>
      <w:r w:rsidRPr="00E13DE4">
        <w:rPr>
          <w:i/>
          <w:sz w:val="28"/>
          <w:szCs w:val="28"/>
        </w:rPr>
        <w:t>дов</w:t>
      </w:r>
      <w:r w:rsidRPr="00E13DE4">
        <w:rPr>
          <w:sz w:val="28"/>
          <w:szCs w:val="28"/>
        </w:rPr>
        <w:t>». В 40-50-х годах прошлого века доказывалось существование весьма продолжительных по времени периодов высокой чувствительности к внешней среде. В последующих исследованиях отмечается, что критич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ские периоды развития находятся на гранях, отделяющих друг от друга морфологически различные стадии развития. Они не могут быть продо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жительными по времени и характеризуют состояние организма во время перехода от одного этапа развития к другому. Вместе с критическими периодами развития устано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лена ступенчатость, периодичность онтогенеза, последовательная смена форм обмена веществ, периодическая перестройка и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теграционных механизмов, наступающая как во всем зародыше, так и в отдел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ных его частях и органах.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Как отмечает З.С. Кауфман (1990), кроме снижения </w:t>
      </w:r>
      <w:proofErr w:type="spellStart"/>
      <w:r w:rsidRPr="00E13DE4">
        <w:rPr>
          <w:sz w:val="28"/>
          <w:szCs w:val="28"/>
        </w:rPr>
        <w:t>резистентн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сти</w:t>
      </w:r>
      <w:proofErr w:type="spellEnd"/>
      <w:r w:rsidRPr="00E13DE4">
        <w:rPr>
          <w:sz w:val="28"/>
          <w:szCs w:val="28"/>
        </w:rPr>
        <w:t>, критические периоды развития рыб характеризуются и рядом физиологических особенностей: снижается темп роста, ослабляется нуклеин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вый обмен, уменьшается регенеративная способность, уменьшается кол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чество реактивных групп белка, интенсивность физиологических процессов ослабевает. Однако в период преодоления критических стадий разв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тия дыхание усиливается. Периоды повышенной чувствительности совпадают с важне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шими этапами развития всего организма и его отдельных зачатков, а перестройка в клетках ведет к видимым процессам диффере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циации.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Экспериментально доказано, что воздействие разных факторов (п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вышенная или пониженная температура, химические и механические агенты и др.) на развивающуюся яйцеклетку далеко не всегда приводит к ее повреждению. Имеются стадии, когда эти факторы не оказывают на зародыш заметного вли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>ния, однако воздействием этих же факторов, и в тех же дозах, но на других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диях, можно вызвать значительный процент уродств или гибели развивающихся яиц. Для объяснения механизмов критических периодов было предложено несколько гипотез, среди которых наибольший интерес представляет гипотеза П.Г. Светлова (1960). Он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казывает, что критические периоды одновременно являются и периодами детерминации. Зародыш все свои возможности сосредоточивает на осуществлении важнейшего узлового момента развития, и ему, по выраж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нию автора, «не хватает сил на парирование действий повреждающих факторов». Высокая реактивность в критические периоды объясняется пониженной регулятивной активностью. В критические периоды орг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низм более чувствителен не к факторам среды, а к определенным воздействиям. Для развивающегося организма наличие периодов пов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 xml:space="preserve">шенной чувствительности имеет большое </w:t>
      </w:r>
      <w:r w:rsidRPr="00E13DE4">
        <w:rPr>
          <w:sz w:val="28"/>
          <w:szCs w:val="28"/>
        </w:rPr>
        <w:lastRenderedPageBreak/>
        <w:t>значение. При нормальных условиях развития эти периоды делают возможным восприятие воздействий небольшой силы, какими являются действия индукторов или гормонов. Раздражения, по своей силе превышающие нормальные, могут являться и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 xml:space="preserve">точником </w:t>
      </w:r>
      <w:proofErr w:type="spellStart"/>
      <w:r w:rsidRPr="00E13DE4">
        <w:rPr>
          <w:sz w:val="28"/>
          <w:szCs w:val="28"/>
        </w:rPr>
        <w:t>фен</w:t>
      </w:r>
      <w:proofErr w:type="gramStart"/>
      <w:r w:rsidRPr="00E13DE4">
        <w:rPr>
          <w:sz w:val="28"/>
          <w:szCs w:val="28"/>
        </w:rPr>
        <w:t>о</w:t>
      </w:r>
      <w:proofErr w:type="spellEnd"/>
      <w:r w:rsidRPr="00E13DE4">
        <w:rPr>
          <w:sz w:val="28"/>
          <w:szCs w:val="28"/>
        </w:rPr>
        <w:t>-</w:t>
      </w:r>
      <w:proofErr w:type="gramEnd"/>
      <w:r w:rsidRPr="00E13DE4">
        <w:rPr>
          <w:sz w:val="28"/>
          <w:szCs w:val="28"/>
        </w:rPr>
        <w:t xml:space="preserve"> и генотипической изменчивости, но более сильные раздражения приводят к патологич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ским изменениям.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Однако имеются и иные точки зрения, отождествляющие критич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ские периоды с моментами реализации морфофизиологических дефектов, полученных по наследству от родителей, или возникших в результате влияния неблагоприятных факторов на развивающийся организм. Видимым эффектом этих п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риодов является повышенная гибель зародышей и личинок. 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Другие исследователи, например, Ю.Н. Городилов (1969, 1970), не признают теорию критических периодов. Исследуя влияние разных температур на стадии развития зародышей невского лосося, он получил данные, свидетельствующие о том, что зародыши поражаются не сразу. 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жду временем воздействия и временем проявления этого воздействия проходит известный латентный период (на существование такого латен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ного периода ранее указывал П.Г. Светлов (1960)). Его продолжительность зависит от возраста зародыша. На с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мых ранних стадиях развития реализация повреждения наступает более ме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 xml:space="preserve">ленно, но, начиная со стадии средней бластулы, зародыши гибнут </w:t>
      </w:r>
      <w:proofErr w:type="gramStart"/>
      <w:r w:rsidRPr="00E13DE4">
        <w:rPr>
          <w:sz w:val="28"/>
          <w:szCs w:val="28"/>
        </w:rPr>
        <w:t>сразу после</w:t>
      </w:r>
      <w:proofErr w:type="gramEnd"/>
      <w:r w:rsidRPr="00E13DE4">
        <w:rPr>
          <w:sz w:val="28"/>
          <w:szCs w:val="28"/>
        </w:rPr>
        <w:t xml:space="preserve"> воздействия при минимальном латентном п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риоде.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Т.А. </w:t>
      </w:r>
      <w:proofErr w:type="spellStart"/>
      <w:r w:rsidRPr="00E13DE4">
        <w:rPr>
          <w:sz w:val="28"/>
          <w:szCs w:val="28"/>
        </w:rPr>
        <w:t>Детлаф</w:t>
      </w:r>
      <w:proofErr w:type="spellEnd"/>
      <w:r w:rsidRPr="00E13DE4">
        <w:rPr>
          <w:sz w:val="28"/>
          <w:szCs w:val="28"/>
        </w:rPr>
        <w:t xml:space="preserve"> и А.С. Гинзбург (1954)  своими опытами подтвердили нал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чие чувствительных периодов у зародышей осетровых рыб; однако они не были согласны, что эти периоды отличились повышенной дифференцировкой и что можно говорить о чередовании периодов роста и дифференцировки. Критич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ские периоды у личинок описали многие авторы. Они их рассматривали как периодические возрастные изменения газообмена, которые совпадали с крит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ческими стадиями.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У осетровых рыб период повышенной чувствительности начинае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сразу после оплодотворения, в конце периода дробления чувствительность снижается и повышается перед началом гаструляции. Гаструляция идет при пов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шенной чувствительности.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18-я стадия – закрытие бластопора – самая чувств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тельная.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Подготовка эмбриона к </w:t>
      </w:r>
      <w:proofErr w:type="spellStart"/>
      <w:r w:rsidRPr="00E13DE4">
        <w:rPr>
          <w:sz w:val="28"/>
          <w:szCs w:val="28"/>
        </w:rPr>
        <w:t>вылуплению</w:t>
      </w:r>
      <w:proofErr w:type="spellEnd"/>
      <w:r w:rsidRPr="00E13DE4">
        <w:rPr>
          <w:sz w:val="28"/>
          <w:szCs w:val="28"/>
        </w:rPr>
        <w:t xml:space="preserve"> является одним из критич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ских периодов эмбрионального развития, когда зародыш наиболее чувствителен к внешним воздействиям. Повышенная чувствительность объясняется достиж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нием определенного для данного вида уровня развития комплекса органов, интенсификацией эмбриональной моторики, усилением тормозящего влияния яйцевой оболочки на газообмен эмбриона, нак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плением в железах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 фермента, растворяющего яйцевую оболочку. У лососевых чувствител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ность эмбрионов повышается во время перехода с одного этапа развития на другой. Особенную 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 xml:space="preserve">торожность нужно проявлять в начале дробления </w:t>
      </w:r>
      <w:proofErr w:type="spellStart"/>
      <w:r w:rsidRPr="00E13DE4">
        <w:rPr>
          <w:sz w:val="28"/>
          <w:szCs w:val="28"/>
        </w:rPr>
        <w:t>бластодиска</w:t>
      </w:r>
      <w:proofErr w:type="spellEnd"/>
      <w:r w:rsidRPr="00E13DE4">
        <w:rPr>
          <w:sz w:val="28"/>
          <w:szCs w:val="28"/>
        </w:rPr>
        <w:t>, в начале гаструляции и при переходе к пятому этапу эмбриог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неза.</w:t>
      </w:r>
    </w:p>
    <w:p w:rsidR="00133233" w:rsidRPr="00E13DE4" w:rsidRDefault="00133233" w:rsidP="00133233">
      <w:pPr>
        <w:tabs>
          <w:tab w:val="left" w:pos="993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E13DE4">
        <w:rPr>
          <w:sz w:val="28"/>
          <w:szCs w:val="28"/>
        </w:rPr>
        <w:lastRenderedPageBreak/>
        <w:t>Значение критических периодов в развитии рыб очень важно для рыбоводства, так как в эти периоды  необходимо соблюдение определенных требований к об</w:t>
      </w:r>
      <w:r w:rsidRPr="00E13DE4">
        <w:rPr>
          <w:sz w:val="28"/>
          <w:szCs w:val="28"/>
        </w:rPr>
        <w:t>ъ</w:t>
      </w:r>
      <w:r w:rsidRPr="00E13DE4">
        <w:rPr>
          <w:sz w:val="28"/>
          <w:szCs w:val="28"/>
        </w:rPr>
        <w:t>ектам рыборазведения.</w:t>
      </w: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b/>
          <w:sz w:val="28"/>
          <w:szCs w:val="28"/>
        </w:rPr>
        <w:t>Понятие плодовитости. Абсолютная и рабочая плодов</w:t>
      </w:r>
      <w:r w:rsidRPr="00E13DE4">
        <w:rPr>
          <w:b/>
          <w:sz w:val="28"/>
          <w:szCs w:val="28"/>
        </w:rPr>
        <w:t>и</w:t>
      </w:r>
      <w:r w:rsidRPr="00E13DE4">
        <w:rPr>
          <w:b/>
          <w:sz w:val="28"/>
          <w:szCs w:val="28"/>
        </w:rPr>
        <w:t>тость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Плодовитость</w:t>
      </w:r>
      <w:r w:rsidRPr="00E13DE4">
        <w:rPr>
          <w:sz w:val="28"/>
          <w:szCs w:val="28"/>
        </w:rPr>
        <w:t xml:space="preserve"> рыб, как и других животных, это приспособление, обе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печивающее сохранение вида в тех условиях,  в которых он возник и существ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ет. Большая плодовитость вырабатывается при условии более высокой смертности, в частности, при более интенсивном выедании хищник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ми.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Количество икры находящееся в яичниках рыбы, называется </w:t>
      </w:r>
      <w:r w:rsidRPr="00E13DE4">
        <w:rPr>
          <w:i/>
          <w:sz w:val="28"/>
          <w:szCs w:val="28"/>
        </w:rPr>
        <w:t>индивидуальной, абсолютной или общей плод</w:t>
      </w:r>
      <w:r w:rsidRPr="00E13DE4">
        <w:rPr>
          <w:i/>
          <w:sz w:val="28"/>
          <w:szCs w:val="28"/>
        </w:rPr>
        <w:t>о</w:t>
      </w:r>
      <w:r w:rsidRPr="00E13DE4">
        <w:rPr>
          <w:i/>
          <w:sz w:val="28"/>
          <w:szCs w:val="28"/>
        </w:rPr>
        <w:t>витостью</w:t>
      </w:r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Абсолютную плодовитость обычно определяют весовым методом учета икры. Для этого у измеренной и взвешенной рыбы вынимают яст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ки (яичники), взвешивают и от них берут навеску от 1,5 до 10 г. Просчитывают число икринок в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веске и делают пересчет на всю массу ястыка.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Рабочая плодовитость – </w:t>
      </w:r>
      <w:r w:rsidRPr="00E13DE4">
        <w:rPr>
          <w:rFonts w:ascii="Times New Roman" w:hAnsi="Times New Roman" w:cs="Times New Roman"/>
          <w:sz w:val="28"/>
          <w:szCs w:val="28"/>
        </w:rPr>
        <w:t>это количество зрелых икринок, полученное от одной самки для искусственн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 осеменения.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Рабочая плодовитость зависит от особенностей созревания.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При единовременном созревании икры ее получают больше, чем при порционном.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Величина рабочей плодовитости зависит и от способа взятия икры: при вскр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тии самок она больше, чем при отцеживании.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Размер икринок у разных видов рыб сильно варьирует. Наиболее плодовитые рыбы имеют более мелкую икру и наоборот. Например: диаметр икры сазана 1,5-2 мм, щуки – 2,5 мм, осетра – 2,8-3,8 мм, лос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ся – 5-7 мм.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Размножение, половая зрелость и созрев</w:t>
      </w:r>
      <w:r w:rsidRPr="00E13DE4">
        <w:rPr>
          <w:rFonts w:ascii="Times New Roman" w:hAnsi="Times New Roman" w:cs="Times New Roman"/>
          <w:b/>
          <w:sz w:val="28"/>
          <w:szCs w:val="28"/>
        </w:rPr>
        <w:t>а</w:t>
      </w:r>
      <w:r w:rsidRPr="00E13DE4">
        <w:rPr>
          <w:rFonts w:ascii="Times New Roman" w:hAnsi="Times New Roman" w:cs="Times New Roman"/>
          <w:b/>
          <w:sz w:val="28"/>
          <w:szCs w:val="28"/>
        </w:rPr>
        <w:t>ние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успешного осуществления рыбоводных и мелиоративных меропри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тий необходимы глубокие знания жизненного цикла ценных видов рыб и наиболее важного зв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на – </w:t>
      </w:r>
      <w:r w:rsidRPr="00E13DE4">
        <w:rPr>
          <w:rFonts w:ascii="Times New Roman" w:hAnsi="Times New Roman" w:cs="Times New Roman"/>
          <w:i/>
          <w:sz w:val="28"/>
          <w:szCs w:val="28"/>
        </w:rPr>
        <w:t>размножения.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3DE4">
        <w:rPr>
          <w:rFonts w:ascii="Times New Roman" w:hAnsi="Times New Roman" w:cs="Times New Roman"/>
          <w:i/>
          <w:sz w:val="28"/>
          <w:szCs w:val="28"/>
        </w:rPr>
        <w:t>размножение рыб</w:t>
      </w:r>
      <w:r w:rsidRPr="00E13DE4">
        <w:rPr>
          <w:rFonts w:ascii="Times New Roman" w:hAnsi="Times New Roman" w:cs="Times New Roman"/>
          <w:sz w:val="28"/>
          <w:szCs w:val="28"/>
        </w:rPr>
        <w:t xml:space="preserve"> включает: развитие половых желез,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рест, оплодотворение, эмбриональное и постэмбриональное развитие. Размножение возможно только при наступлении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ловой зрелости рыб, т.е. созревании их половых продуктов (у самок яйцеклеток, у самцов сперматозо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дов). 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Половая зрелость у отдельных видов рыб наступает в различном возра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те.  Большинство карповых, окуневых лососевых рыб достигают половой зрелости в 6-12 лет. У некоторых видов рыб период развития половых клеток затягивается на более длительное вр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мя. Так,  осетровые половой зрелости достигают в 6-12 лет (белуга – 10-16 лет).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Половозрелость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 самцов наступает на 1-2 года раньше, чем у с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мок.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Большое влияние на процесс созревания половых продуктов рыб оказывают факторы вне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ней среды (прежде всего температура и условия питания). Низкие температуры, а также недостаточное питание могут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приостановить процесс созревания половых желез. Нормальное созрев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ние половых клеток – оогенез у самок и сперматогенез у самцов – прои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ходит только при благоприятных условиях обитания. Каждая половая клетка, прежде чем она окончательно созреет, должна пройти в своем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витии ряд стадий. При этом различают два процесса: 1 – </w:t>
      </w:r>
      <w:r w:rsidRPr="00E13DE4">
        <w:rPr>
          <w:rFonts w:ascii="Times New Roman" w:hAnsi="Times New Roman" w:cs="Times New Roman"/>
          <w:i/>
          <w:sz w:val="28"/>
          <w:szCs w:val="28"/>
        </w:rPr>
        <w:t>период достижения половой зрелости, начиная от возникновения пе</w:t>
      </w:r>
      <w:r w:rsidRPr="00E13DE4">
        <w:rPr>
          <w:rFonts w:ascii="Times New Roman" w:hAnsi="Times New Roman" w:cs="Times New Roman"/>
          <w:i/>
          <w:sz w:val="28"/>
          <w:szCs w:val="28"/>
        </w:rPr>
        <w:t>р</w:t>
      </w:r>
      <w:r w:rsidRPr="00E13DE4">
        <w:rPr>
          <w:rFonts w:ascii="Times New Roman" w:hAnsi="Times New Roman" w:cs="Times New Roman"/>
          <w:i/>
          <w:sz w:val="28"/>
          <w:szCs w:val="28"/>
        </w:rPr>
        <w:t>вичных половых клеток и кончая образованием зрелых половых продуктов</w:t>
      </w:r>
      <w:r w:rsidRPr="00E13DE4">
        <w:rPr>
          <w:rFonts w:ascii="Times New Roman" w:hAnsi="Times New Roman" w:cs="Times New Roman"/>
          <w:sz w:val="28"/>
          <w:szCs w:val="28"/>
        </w:rPr>
        <w:t xml:space="preserve">; 2 – 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периодическое созревание определенной части половых продуктов в течении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межнерестового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 периода (после достижения половой зрелости)</w:t>
      </w:r>
      <w:r w:rsidRPr="00E13DE4">
        <w:rPr>
          <w:rFonts w:ascii="Times New Roman" w:hAnsi="Times New Roman" w:cs="Times New Roman"/>
          <w:sz w:val="28"/>
          <w:szCs w:val="28"/>
        </w:rPr>
        <w:t>. Первый период более длительный, второй у разных видов рыб занимает разное вр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мя. Так, сазан, лещ размножаются ежегодно, а осетровые рыбы через 3-5 лет, тихоокеанские лососи после нереста погиб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ют.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Стадию зрелости половых желез можно определить при помощи шкал зрелости. Для карповых и окун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вых рыб существуют шкалы С.И.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Кулаева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В.А.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Мейена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для осетровых – шкалы А.Я.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дошивина, А.В. Лукина и И.Н. Молчановой. О.Ф.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Сакун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Н.А.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Буцкая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разработали две универсальные шк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лы для всех промысловых групп рыб. На основании этих двух шкал разработана единая универсальная шкала зрелости половых желез самок и са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цов.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Развитие женских половых клеток (оогенез)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состоит из следующих 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дий: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 стадия – неполовозрелые молодые особи.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Половые железы имеют вид толстых прозрачных тяжей, прилегающих к стенкам полости тела. Половые клетки у самок представлены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оогониями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13DE4">
        <w:rPr>
          <w:rFonts w:ascii="Times New Roman" w:hAnsi="Times New Roman" w:cs="Times New Roman"/>
          <w:sz w:val="28"/>
          <w:szCs w:val="28"/>
        </w:rPr>
        <w:t>или молодыми ооцитами периода протоплазмат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ческого роста.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II стадия – созревающие особи, или особи с развивающимися пол</w:t>
      </w:r>
      <w:r w:rsidRPr="00E13DE4">
        <w:rPr>
          <w:rFonts w:ascii="Times New Roman" w:hAnsi="Times New Roman" w:cs="Times New Roman"/>
          <w:i/>
          <w:sz w:val="28"/>
          <w:szCs w:val="28"/>
        </w:rPr>
        <w:t>о</w:t>
      </w:r>
      <w:r w:rsidRPr="00E13DE4">
        <w:rPr>
          <w:rFonts w:ascii="Times New Roman" w:hAnsi="Times New Roman" w:cs="Times New Roman"/>
          <w:i/>
          <w:sz w:val="28"/>
          <w:szCs w:val="28"/>
        </w:rPr>
        <w:t>выми продуктами после нереста.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Яичники полупрозрачные. Вдоль них проходит крупный кровеносный сосуд. При рассмотрении   через лупу  в яичниках хор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шо видны </w:t>
      </w:r>
      <w:r w:rsidRPr="00E13DE4">
        <w:rPr>
          <w:rFonts w:ascii="Times New Roman" w:hAnsi="Times New Roman" w:cs="Times New Roman"/>
          <w:i/>
          <w:sz w:val="28"/>
          <w:szCs w:val="28"/>
        </w:rPr>
        <w:t>ооциты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периода протоплазматического роста. Отдельные ооциты уже закончили рост, их можно различить невооруженным глазом. Вокруг ооц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тов закладывается слой фолликулярных клеток, образующихся из зародышевого эпителия яичн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ков.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III стадия – половые железы далеки от зрелости, но уже сравн</w:t>
      </w:r>
      <w:r w:rsidRPr="00E13DE4">
        <w:rPr>
          <w:rFonts w:ascii="Times New Roman" w:hAnsi="Times New Roman" w:cs="Times New Roman"/>
          <w:i/>
          <w:sz w:val="28"/>
          <w:szCs w:val="28"/>
        </w:rPr>
        <w:t>и</w:t>
      </w:r>
      <w:r w:rsidRPr="00E13DE4">
        <w:rPr>
          <w:rFonts w:ascii="Times New Roman" w:hAnsi="Times New Roman" w:cs="Times New Roman"/>
          <w:i/>
          <w:sz w:val="28"/>
          <w:szCs w:val="28"/>
        </w:rPr>
        <w:t>тельно хорошо развиты.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Яичники занимают от трети до половины объема брюшной полости и содержат мелкие непрозра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>ные ооциты, видимые невооруженным взглядом, обычно разного оттенка желтого цвета. При разрыве яичника образ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ются комки по несколько штук. На этой стадии происходит рост ооцитов не только за счет протоплазмы, но и в результате накопления в плазме питательных веществ, представленных гранул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ми желтка и каплями жира. Этот период называется 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периодом трофического роста </w:t>
      </w:r>
      <w:r w:rsidRPr="00E13DE4">
        <w:rPr>
          <w:rFonts w:ascii="Times New Roman" w:hAnsi="Times New Roman" w:cs="Times New Roman"/>
          <w:sz w:val="28"/>
          <w:szCs w:val="28"/>
        </w:rPr>
        <w:t>(бол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шого роста)</w:t>
      </w:r>
      <w:r w:rsidRPr="00E13DE4">
        <w:rPr>
          <w:rFonts w:ascii="Times New Roman" w:hAnsi="Times New Roman" w:cs="Times New Roman"/>
          <w:i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зависимости от пигмента, специфичного для разных видов рыб, яичники приобретают различный оттенок. В цитоплазме ооцитов появляются вакуоли, соде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 xml:space="preserve">жащие вещества углеводной природы. Формируется оболочка ооцитов. Сначала образуются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микроворсинки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на поверхности ооцита. У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роворсинок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образуется тонкий слой гомогенного бесструктурного материала. При накоплении желточных включений в ооците формируется еще один слой, состоящий из пучков трубчатых структурных элементов.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Затем внутренний слой переходит в гомогенный наружный, и оба слоя образуют  единую оболочку.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В зависимости от би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логии вида и от экологии нереста, приспособляемости в процессе филог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неза и других условий оболочка у различных видов рыб имеет различное строение. Так, у осетровых она состоит  из нескольких слоев (сложная оболочка), у некоторых 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дов – один слой.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При рассмотрении оболочки ооцита под микроскопом видна радиальная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исчерченность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отсюда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звание –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zona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radiata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Ооцит со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сформировавшейся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zona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radiata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окружен фолликулярн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ми клетками, которые образуют фолликулярную оболочку, или фолликул. У нек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торых видов рыб над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zona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radiata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образуется еще одна оболочка (студенистая), например, у плотвы. У некоторых видов рыб имеется ворсинчатая об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лочка. 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IV стадия – половые железы достигли или почти достигли полного развития. </w:t>
      </w:r>
      <w:r w:rsidRPr="00E13DE4">
        <w:rPr>
          <w:rFonts w:ascii="Times New Roman" w:hAnsi="Times New Roman" w:cs="Times New Roman"/>
          <w:sz w:val="28"/>
          <w:szCs w:val="28"/>
        </w:rPr>
        <w:t>Ооциты крупные и легко отделяются друг от друга. Цвет яичников у различных видов рыб неодинаков. Обычно он желтый, оранж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вый, у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осетровых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– серый или черный. Половые клетки представлены ооцитами, завершившими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трофоплазматический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рост и имеющими сформированные оболочки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микропиле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На 4 стадии, также как и на 2 и 3 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диях зрелости у полициклических рыб в яичниках присутствуют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оогонии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ооциты периода протоплазматического роста, составляющие резерв для б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дущих нерестов.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оболочке икринки имеется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микропиле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для проникновения спе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 xml:space="preserve">мия в яйцо.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осетровых их несколько (это видовое приспособление). Я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ро ооцита смещается к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микропиле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Ядро и желток располагаются полярно. Ядро  на анимальном полюсе, желток  на вегетативном полюсе. Идет слияние желтка с 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ром.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 V стадия – текучие особи. </w:t>
      </w:r>
      <w:r w:rsidRPr="00E13DE4">
        <w:rPr>
          <w:rFonts w:ascii="Times New Roman" w:hAnsi="Times New Roman" w:cs="Times New Roman"/>
          <w:sz w:val="28"/>
          <w:szCs w:val="28"/>
        </w:rPr>
        <w:t>Икра свободно вытекает из полового отве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стия. При переходе в V стадию икринки приобретают прозрачность. При разр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ве фолликула в дальнейшем икринка попадает в яйцевод или брюшную полость в зависимости от строения яичника. После овуляции идет быстрый процесс созревания – ме</w:t>
      </w:r>
      <w:r w:rsidRPr="00E13DE4">
        <w:rPr>
          <w:rFonts w:ascii="Times New Roman" w:hAnsi="Times New Roman" w:cs="Times New Roman"/>
          <w:sz w:val="28"/>
          <w:szCs w:val="28"/>
        </w:rPr>
        <w:t>й</w:t>
      </w:r>
      <w:r w:rsidRPr="00E13DE4">
        <w:rPr>
          <w:rFonts w:ascii="Times New Roman" w:hAnsi="Times New Roman" w:cs="Times New Roman"/>
          <w:sz w:val="28"/>
          <w:szCs w:val="28"/>
        </w:rPr>
        <w:t>оз.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DE4">
        <w:rPr>
          <w:rFonts w:ascii="Times New Roman" w:hAnsi="Times New Roman" w:cs="Times New Roman"/>
          <w:sz w:val="28"/>
          <w:szCs w:val="28"/>
        </w:rPr>
        <w:t>У осетровых ядрышки ядра растворяются, ядро уменьшается в размерах.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Оболочка ядра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ра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творяется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и начинаются  деления. После этого ооциты рыб освобождаются от фолликулярной оболочки.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VI стадия – отнерестившиеся особи.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Половые продукты вымет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ны. Яичники небольшого размера, дряблые. Оставшиеся фолликулы, а также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невыметанные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икринки подвергаются резорбции.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После рассасывания пустых фолликул яичники переходят во II, а у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которых в III стадию зрелости.</w:t>
      </w:r>
      <w:proofErr w:type="gramEnd"/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Рассмотренная шкала стадий зрелости половых желез может быть использована при анализе рыб с единовременным нерестом, при котором самки мечут икру только по одному разу в год. Однако, у некоторых видов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рыб икрометание порционное (многие карповые, сельдевые и окуневые). Самки 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ких рыб мечут икру несколько раз в течение года, у них ооциты созревают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неодн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временно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Pr="00E13DE4">
        <w:rPr>
          <w:rFonts w:ascii="Times New Roman" w:hAnsi="Times New Roman" w:cs="Times New Roman"/>
          <w:i/>
          <w:sz w:val="28"/>
          <w:szCs w:val="28"/>
        </w:rPr>
        <w:t>развития мужских половых клеток (сперматогенез</w:t>
      </w:r>
      <w:r w:rsidRPr="00E13DE4">
        <w:rPr>
          <w:rFonts w:ascii="Times New Roman" w:hAnsi="Times New Roman" w:cs="Times New Roman"/>
          <w:sz w:val="28"/>
          <w:szCs w:val="28"/>
        </w:rPr>
        <w:t xml:space="preserve">) включает несколько стадий: 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 стадия.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Половые клетки самцов предста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лены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сперматогониями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Сперматогонии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это первичные половые клетки, которые образуются у самцов рыб из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перетон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ального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эпителия.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II стадия.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Семенники имеют вид плоских тяжей сероватого или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бело-розового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цвета. Половые клетки представлены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сперматогониями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 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стоянии размножения. Они несколько раз делятся, увеличиваясь в числе, из каждой исходной образуется пять (такие группы носят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звание цист).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III  стадия.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Семенники на этой стадии значительно увеличиваются в объеме, они плотные и упругие.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Сперматогонии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вступают в период роста и превращаются в 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сперматоциты </w:t>
      </w:r>
      <w:r w:rsidRPr="00E13DE4">
        <w:rPr>
          <w:rFonts w:ascii="Times New Roman" w:hAnsi="Times New Roman" w:cs="Times New Roman"/>
          <w:sz w:val="28"/>
          <w:szCs w:val="28"/>
        </w:rPr>
        <w:t>I порядка. Затем они начинают делиться и из каждого сперматоцита первого порядка получаются два вт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рого порядка, а затем 4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сперматиды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 xml:space="preserve">меньшего размера. Образовавшиеся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сперматиды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вступают в период формирования и постепенно превращаются в зрелые сперм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тозоиды.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IV стадия.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Семенники на этой стадии имеют наибольшую велич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ну и молочно-белый цвет. На этой стадии завершается сперматогенез, и семенные канальцы 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держат спермии.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V стадия.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Образуется семенная жидкость, приводящая к разжижению массы спермиев, вызывающ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му их вытекание.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VI стадия. </w:t>
      </w:r>
      <w:r w:rsidRPr="00E13DE4">
        <w:rPr>
          <w:rFonts w:ascii="Times New Roman" w:hAnsi="Times New Roman" w:cs="Times New Roman"/>
          <w:sz w:val="28"/>
          <w:szCs w:val="28"/>
        </w:rPr>
        <w:t xml:space="preserve">Отнерестившиеся особи. Семенники малы и дряблы. Оставшиеся сперматозоиды подвергаются </w:t>
      </w:r>
      <w:r w:rsidRPr="00E13DE4">
        <w:rPr>
          <w:rFonts w:ascii="Times New Roman" w:hAnsi="Times New Roman" w:cs="Times New Roman"/>
          <w:i/>
          <w:sz w:val="28"/>
          <w:szCs w:val="28"/>
        </w:rPr>
        <w:t>фагоцит</w:t>
      </w:r>
      <w:r w:rsidRPr="00E13DE4">
        <w:rPr>
          <w:rFonts w:ascii="Times New Roman" w:hAnsi="Times New Roman" w:cs="Times New Roman"/>
          <w:i/>
          <w:sz w:val="28"/>
          <w:szCs w:val="28"/>
        </w:rPr>
        <w:t>о</w:t>
      </w:r>
      <w:r w:rsidRPr="00E13DE4">
        <w:rPr>
          <w:rFonts w:ascii="Times New Roman" w:hAnsi="Times New Roman" w:cs="Times New Roman"/>
          <w:i/>
          <w:sz w:val="28"/>
          <w:szCs w:val="28"/>
        </w:rPr>
        <w:t>зу.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i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 xml:space="preserve">Тема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13DE4">
        <w:rPr>
          <w:rFonts w:ascii="Times New Roman" w:hAnsi="Times New Roman" w:cs="Times New Roman"/>
          <w:b/>
          <w:sz w:val="28"/>
          <w:szCs w:val="28"/>
        </w:rPr>
        <w:t>. Влияние различных факторов среды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b/>
          <w:sz w:val="28"/>
          <w:szCs w:val="28"/>
        </w:rPr>
        <w:t>на рыб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Все объекты рыборазведения находятся в тесной взаимосвязи с факторами внешней среды – абиотическ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ми факторами. Внешняя среда влияет на все жизненные процессы, происходящие в организме рыб: дыхание, питание, кроветворение, нервную деятельность, размножение, рост и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витие.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К наиболее важным факторам относятся температура воды, освещенность, уровень и течение воды, гидр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химический режим, кормовая база.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Влияние температуры воды на жизненные ци</w:t>
      </w:r>
      <w:r w:rsidRPr="00E13DE4">
        <w:rPr>
          <w:rFonts w:ascii="Times New Roman" w:hAnsi="Times New Roman" w:cs="Times New Roman"/>
          <w:b/>
          <w:sz w:val="28"/>
          <w:szCs w:val="28"/>
        </w:rPr>
        <w:t>к</w:t>
      </w:r>
      <w:r w:rsidRPr="00E13DE4">
        <w:rPr>
          <w:rFonts w:ascii="Times New Roman" w:hAnsi="Times New Roman" w:cs="Times New Roman"/>
          <w:b/>
          <w:sz w:val="28"/>
          <w:szCs w:val="28"/>
        </w:rPr>
        <w:t>лы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Температура воды является важным фактором, оказывающим влияние на рост и развитие организма рыб, на интенсивность ферментативных процессов, на активность потребления пищи, хара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 xml:space="preserve">тер обмена веществ.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Температура определяет физиологическую готовность организма к началу миграций, нересту и зимо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ке.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 xml:space="preserve">По отношению к температуре рыбы делятся на </w:t>
      </w:r>
      <w:r w:rsidRPr="00E13DE4">
        <w:rPr>
          <w:rFonts w:ascii="Times New Roman" w:hAnsi="Times New Roman" w:cs="Times New Roman"/>
          <w:i/>
          <w:sz w:val="28"/>
          <w:szCs w:val="28"/>
        </w:rPr>
        <w:t>эвр</w:t>
      </w:r>
      <w:proofErr w:type="gramStart"/>
      <w:r w:rsidRPr="00E13DE4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 и стенотер</w:t>
      </w:r>
      <w:r w:rsidRPr="00E13DE4">
        <w:rPr>
          <w:rFonts w:ascii="Times New Roman" w:hAnsi="Times New Roman" w:cs="Times New Roman"/>
          <w:i/>
          <w:sz w:val="28"/>
          <w:szCs w:val="28"/>
        </w:rPr>
        <w:t>м</w:t>
      </w:r>
      <w:r w:rsidRPr="00E13DE4">
        <w:rPr>
          <w:rFonts w:ascii="Times New Roman" w:hAnsi="Times New Roman" w:cs="Times New Roman"/>
          <w:i/>
          <w:sz w:val="28"/>
          <w:szCs w:val="28"/>
        </w:rPr>
        <w:t>ных</w:t>
      </w:r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r w:rsidRPr="00E13DE4">
        <w:rPr>
          <w:rFonts w:ascii="Times New Roman" w:hAnsi="Times New Roman" w:cs="Times New Roman"/>
          <w:i/>
          <w:sz w:val="28"/>
          <w:szCs w:val="28"/>
        </w:rPr>
        <w:t>Эвритермные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это виды рыб, живущие в водоемах, температура воды в кот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рых изменяется в течение года в широких пределах. К ним  относятся щука, лещ, сазан, осетровые, лососевые рыбы и т.д. </w:t>
      </w:r>
      <w:r w:rsidRPr="00E13DE4">
        <w:rPr>
          <w:rFonts w:ascii="Times New Roman" w:hAnsi="Times New Roman" w:cs="Times New Roman"/>
          <w:i/>
          <w:sz w:val="28"/>
          <w:szCs w:val="28"/>
        </w:rPr>
        <w:t>Стенотермные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это в основном тропические рыбы, которые выдерживают 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лебание температуры в 5-7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Температурные условия, при которых жизненные циклы проходят нормально, называются оптимальными.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Температурный диапазон закрепляется наследственно. С повышением температуры увеличиваются окислительные процессы. При этом рыбе требуется больше кислорода. Пов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шение температуры воды способствует распаду оксигемоглобина на гем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глобин и кислород, а также интенсивной отдаче кислорода тканям. В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с чем гемоглобин не св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зывается с кислородом в органах дыхания, что приводит к усилению процесса дыхания у рыб. Таким образом, при выращивании рыб в условиях повышенных температур воды необходимо улучшать условия газоо</w:t>
      </w:r>
      <w:r w:rsidRPr="00E13DE4">
        <w:rPr>
          <w:rFonts w:ascii="Times New Roman" w:hAnsi="Times New Roman" w:cs="Times New Roman"/>
          <w:sz w:val="28"/>
          <w:szCs w:val="28"/>
        </w:rPr>
        <w:t>б</w:t>
      </w:r>
      <w:r w:rsidRPr="00E13DE4">
        <w:rPr>
          <w:rFonts w:ascii="Times New Roman" w:hAnsi="Times New Roman" w:cs="Times New Roman"/>
          <w:sz w:val="28"/>
          <w:szCs w:val="28"/>
        </w:rPr>
        <w:t>мена.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Все виды рыб условно подразделяют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i/>
          <w:sz w:val="28"/>
          <w:szCs w:val="28"/>
        </w:rPr>
        <w:t>теплолюбивых</w:t>
      </w:r>
      <w:r w:rsidRPr="00E13DE4">
        <w:rPr>
          <w:rFonts w:ascii="Times New Roman" w:hAnsi="Times New Roman" w:cs="Times New Roman"/>
          <w:sz w:val="28"/>
          <w:szCs w:val="28"/>
        </w:rPr>
        <w:t xml:space="preserve"> (осетровые, карповые, окуневые) и </w:t>
      </w:r>
      <w:r w:rsidRPr="00E13DE4">
        <w:rPr>
          <w:rFonts w:ascii="Times New Roman" w:hAnsi="Times New Roman" w:cs="Times New Roman"/>
          <w:i/>
          <w:sz w:val="28"/>
          <w:szCs w:val="28"/>
        </w:rPr>
        <w:t>холоднолюбивых</w:t>
      </w:r>
      <w:r w:rsidRPr="00E13DE4">
        <w:rPr>
          <w:rFonts w:ascii="Times New Roman" w:hAnsi="Times New Roman" w:cs="Times New Roman"/>
          <w:sz w:val="28"/>
          <w:szCs w:val="28"/>
        </w:rPr>
        <w:t xml:space="preserve"> (лососевые, сиговые). Теплолюбивые могут жить в водоемах с колебанием темп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ратуры воды от 0 до 30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и даже выше. Нерест у таких видов рыб весенне-летний, при температуре воды от 8 до 20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или при 17-25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Например: б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луга откладывает икру при температуре воды 8-15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стерлядь нерестится при температуре 8-10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Холоднолюбивые рыбы нерестятся осенью при температуре 10-14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Развитие икры происходит при температуре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ды 0-14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Нижней летальной температурой для лососевых рыб является 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верхняя граница зависит от видовой принадлежности. Верхняя граница для горбуши равна 24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для гольца – 25,3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, для кумжи – 26,5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для атлантич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ского лосося – 32-34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При постепенном повышении или понижении температуры по отнош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оптимальной нормальное течение жизненных процессов у рыб нарушае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Например: для сазана оптимальной темпер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турой воды является 20-25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При температуре ниже 12-15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сазан не размножается и неохотно потребляет корм. При 10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интенсивность питания снижается еще бол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ше, а при 2-4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сазан прекращает питаться и расти, замедляется его дыхание. Повышение температуры воды до 27-30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также ведет к снижению активности рыбы, заме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>лению роста.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Температура является сигнальным фактором для нерестовых м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граций. Например, яровые осетровые с февраля по май идут в реку при температуре от 0 до 15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том, когда температура воды повышается до 18-24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идут озимые формы, а осенью, когда температура падает до 4-6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ход прекращ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ется.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Оптимальная температура воды для питания и роста молоди всегда выше, чем в период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эмбрионально-личиночного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развития. Между той и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другой существует промежуточная температура, оптимальная для жизнедеятельности свободных э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брионов и личинок.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Например, для личинок пресноводного лосося она равна 9-12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Опт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мальная температура для роста молоди является оптимальной и для общего обмена, связанного с рациональным использованием искусстве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ного корма. Рыба питается и при температуре вне оптимальных пределов. Но потенциальные во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можности роста полностью не реализуются. По мере повышения температуры ускоряется переваривание пищи. При те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пературе выше оптимальной повышается общее и относительное потребление корма на единицу прироста рыбы. При температуре ниже оптимальной активность потребления корма и, следовательно, суточный рац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он снижается, но вместе с тем возрастает эффективность его использования на пластический обмен, поскольку основной обмен в этих условиях не зн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чителен.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Влияние освещенности, уровня и течения воды на выжива</w:t>
      </w:r>
      <w:r w:rsidRPr="00E13DE4">
        <w:rPr>
          <w:rFonts w:ascii="Times New Roman" w:hAnsi="Times New Roman" w:cs="Times New Roman"/>
          <w:b/>
          <w:sz w:val="28"/>
          <w:szCs w:val="28"/>
        </w:rPr>
        <w:t>е</w:t>
      </w:r>
      <w:r w:rsidRPr="00E13DE4">
        <w:rPr>
          <w:rFonts w:ascii="Times New Roman" w:hAnsi="Times New Roman" w:cs="Times New Roman"/>
          <w:b/>
          <w:sz w:val="28"/>
          <w:szCs w:val="28"/>
        </w:rPr>
        <w:t>мость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Важным условием выращивания полноценной молоди рыб является уровень воды, который в осно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ном составляет 0,3-0,5 м.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Большое значение для жизни рыб имеет освещенность. Этот фактор  влияет на развитие рыб. Так, у мн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гих видов в эмбриональный период развитие нарушается, если происходит в несвойственных для них услов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ях освещенности. Примером этого может быть развитие зародышей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предличинок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лососей на свету, что ведет к увеличению уродств. В естественных же условиях 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соси откладывают икру в нерестовые бугры, без доступа прямого света. Поэтому икру лососей инкубируют в аппаратах, плотно закр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тых от света в темном цехе.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Освещенность совместно с уровнем воды оказывает влияние на нерест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вые миграции. Полупроходные рыбы начинают миграции весной, когда увеличивается продолжительность светового дня, повышается температура воды и ее уровень (п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ловодье).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Течение воды является стимулирующим фактором для созревания пол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вых продуктов  и при нересте.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35"/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Влияние гидрохимического режима на рыб (солевой состав, газовый состав, активная р</w:t>
      </w:r>
      <w:r w:rsidRPr="00E13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E13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акция среды </w:t>
      </w:r>
      <w:proofErr w:type="spellStart"/>
      <w:r w:rsidRPr="00E13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133233" w:rsidRPr="00E13DE4" w:rsidRDefault="00133233" w:rsidP="00133233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Гидрохимический состав зависит от химических свойств воды, ее способности растворять жидкие, твердые и газообразные вещес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ва.</w:t>
      </w:r>
    </w:p>
    <w:p w:rsidR="00133233" w:rsidRPr="00E13DE4" w:rsidRDefault="00133233" w:rsidP="00133233">
      <w:pPr>
        <w:pStyle w:val="2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E13DE4">
        <w:rPr>
          <w:rFonts w:ascii="Times New Roman" w:hAnsi="Times New Roman" w:cs="Times New Roman"/>
          <w:i w:val="0"/>
          <w:iCs w:val="0"/>
        </w:rPr>
        <w:t xml:space="preserve">Солевой состав воды. </w:t>
      </w:r>
      <w:r w:rsidRPr="00E13DE4">
        <w:rPr>
          <w:rFonts w:ascii="Times New Roman" w:hAnsi="Times New Roman" w:cs="Times New Roman"/>
        </w:rPr>
        <w:t>Минеральные соли растворены в воде. Морская вода резко отличается от пресной воды  по своему солевому с</w:t>
      </w:r>
      <w:r w:rsidRPr="00E13DE4">
        <w:rPr>
          <w:rFonts w:ascii="Times New Roman" w:hAnsi="Times New Roman" w:cs="Times New Roman"/>
        </w:rPr>
        <w:t>о</w:t>
      </w:r>
      <w:r w:rsidRPr="00E13DE4">
        <w:rPr>
          <w:rFonts w:ascii="Times New Roman" w:hAnsi="Times New Roman" w:cs="Times New Roman"/>
        </w:rPr>
        <w:t>ставу.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морской воде растворены хлористые соли, а в пресной преобл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дают углекислые и сернокислые соли, от этого зависит жесткость воды. Солевой состав воды изменяе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в течение года.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Солевой состав влияет на всех обитателей водоемов, в том числе и на рыб. От состава и </w:t>
      </w:r>
      <w:proofErr w:type="gramStart"/>
      <w:r w:rsidRPr="00E13DE4">
        <w:rPr>
          <w:sz w:val="28"/>
          <w:szCs w:val="28"/>
        </w:rPr>
        <w:t>кол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чества</w:t>
      </w:r>
      <w:proofErr w:type="gramEnd"/>
      <w:r w:rsidRPr="00E13DE4">
        <w:rPr>
          <w:sz w:val="28"/>
          <w:szCs w:val="28"/>
        </w:rPr>
        <w:t xml:space="preserve"> растворенных в воде минеральных солей </w:t>
      </w:r>
      <w:r w:rsidRPr="00E13DE4">
        <w:rPr>
          <w:sz w:val="28"/>
          <w:szCs w:val="28"/>
        </w:rPr>
        <w:lastRenderedPageBreak/>
        <w:t>зависит развитие одноклеточных водорослей – пищи для беспозвоночных животных и рыб. Рыбы непосредственно из воды могут получать фосфор, кальций, магний, калий, серу, железо, медь и другие элементы, необход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мые для нормального роста и развития организма. Однако, значительное содержание в воде нитратов и нитритов сме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 xml:space="preserve">тельно для рыб.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Растворенные в воде минеральные соли поддерживают у рыб постоянное осмотическое давление, обеспечивающее работу всех внутре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них органов: всасывание в кровь через стенки кишечника, выделение продуктов о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мена.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Для определенного вида существует свой постоянный солевой состав, к которому он приспособился в процессе эволюции. Одни рыбы способны жить только в морской воде, другие только в пресной, и промежуточная группа приспособ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лась жить и в пресной и морской воде.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Рыб, которые выдерживают колебания солености, называют </w:t>
      </w:r>
      <w:r w:rsidRPr="00E13DE4">
        <w:rPr>
          <w:i/>
          <w:sz w:val="28"/>
          <w:szCs w:val="28"/>
        </w:rPr>
        <w:t>эвр</w:t>
      </w:r>
      <w:r w:rsidRPr="00E13DE4">
        <w:rPr>
          <w:i/>
          <w:sz w:val="28"/>
          <w:szCs w:val="28"/>
        </w:rPr>
        <w:t>и</w:t>
      </w:r>
      <w:r w:rsidRPr="00E13DE4">
        <w:rPr>
          <w:i/>
          <w:sz w:val="28"/>
          <w:szCs w:val="28"/>
        </w:rPr>
        <w:t>галинными</w:t>
      </w:r>
      <w:r w:rsidRPr="00E13DE4">
        <w:rPr>
          <w:sz w:val="28"/>
          <w:szCs w:val="28"/>
        </w:rPr>
        <w:t xml:space="preserve">, а тех, которые не переносят большие колебания солености, называют </w:t>
      </w:r>
      <w:r w:rsidRPr="00E13DE4">
        <w:rPr>
          <w:i/>
          <w:sz w:val="28"/>
          <w:szCs w:val="28"/>
        </w:rPr>
        <w:t>стеногалинн</w:t>
      </w:r>
      <w:r w:rsidRPr="00E13DE4">
        <w:rPr>
          <w:i/>
          <w:sz w:val="28"/>
          <w:szCs w:val="28"/>
        </w:rPr>
        <w:t>ы</w:t>
      </w:r>
      <w:r w:rsidRPr="00E13DE4">
        <w:rPr>
          <w:i/>
          <w:sz w:val="28"/>
          <w:szCs w:val="28"/>
        </w:rPr>
        <w:t>ми</w:t>
      </w:r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Большинство рыб, которых разводят в искусственных условиях, являются э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ригалинными.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>Физиологически подготовленная к миграциям молодь лососей сравнительно легко переходит от жизни в пресной воде к жизни в типично морской.</w:t>
      </w:r>
      <w:proofErr w:type="gramEnd"/>
      <w:r w:rsidRPr="00E13DE4">
        <w:rPr>
          <w:sz w:val="28"/>
          <w:szCs w:val="28"/>
        </w:rPr>
        <w:t xml:space="preserve"> Личинки и молодь осетровых рыб обладают также </w:t>
      </w:r>
      <w:proofErr w:type="spellStart"/>
      <w:r w:rsidRPr="00E13DE4">
        <w:rPr>
          <w:sz w:val="28"/>
          <w:szCs w:val="28"/>
        </w:rPr>
        <w:t>эвригалинностью</w:t>
      </w:r>
      <w:proofErr w:type="spellEnd"/>
      <w:r w:rsidRPr="00E13DE4">
        <w:rPr>
          <w:sz w:val="28"/>
          <w:szCs w:val="28"/>
        </w:rPr>
        <w:t>. Они способны выдерживать соленость воды 5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>00</w:t>
      </w:r>
      <w:r w:rsidRPr="00E13DE4">
        <w:rPr>
          <w:sz w:val="28"/>
          <w:szCs w:val="28"/>
        </w:rPr>
        <w:t xml:space="preserve"> без адапт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ции. Молодь осетровых в возрасте 50-60 суток при резком переводе ее из пресной воды в соленую выживает при солености 8-10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>00</w:t>
      </w:r>
      <w:r w:rsidRPr="00E13DE4">
        <w:rPr>
          <w:sz w:val="28"/>
          <w:szCs w:val="28"/>
        </w:rPr>
        <w:t>, а при постепенной адаптации молодь выживает в воде с соленостью 13-16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>00</w:t>
      </w:r>
      <w:r w:rsidRPr="00E13DE4">
        <w:rPr>
          <w:sz w:val="28"/>
          <w:szCs w:val="28"/>
        </w:rPr>
        <w:t>. Взро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лые осетровые могут жить в воде  с соленостью выше 16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 xml:space="preserve">00. </w:t>
      </w:r>
      <w:r w:rsidRPr="00E13DE4">
        <w:rPr>
          <w:sz w:val="28"/>
          <w:szCs w:val="28"/>
        </w:rPr>
        <w:t xml:space="preserve"> Полупроходные карповые (лещ, сазан, судак) на стадии эмбрионального и раннего постэмбрионального развития способны переносить соленость воды в 5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>00</w:t>
      </w:r>
      <w:r w:rsidRPr="00E13DE4">
        <w:rPr>
          <w:sz w:val="28"/>
          <w:szCs w:val="28"/>
        </w:rPr>
        <w:t>. Молодь этих рыб выдерживает 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леность до 12-14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/</w:t>
      </w:r>
      <w:r w:rsidRPr="00E13DE4">
        <w:rPr>
          <w:sz w:val="28"/>
          <w:szCs w:val="28"/>
          <w:vertAlign w:val="subscript"/>
        </w:rPr>
        <w:t>00</w:t>
      </w:r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Газовый состав.</w:t>
      </w:r>
      <w:r w:rsidRPr="00E13DE4">
        <w:rPr>
          <w:sz w:val="28"/>
          <w:szCs w:val="28"/>
        </w:rPr>
        <w:t xml:space="preserve"> Содержание в воде растворимого кислорода изм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няется в зависимости от температуры воды (с ее понижением повышается растворимость кисл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рода в воде).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Растворимый в воде кислород необходим рыбам для дыхания. Они ассимилируют его из воды, и через жабе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ные капилляры он поступает в кровь, а уже во всех органах и тканях происходят окислительно-восстановительные 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акции.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 отношению к содержанию кислорода все рыбы делятся на 4 группы:</w:t>
      </w:r>
    </w:p>
    <w:p w:rsidR="00133233" w:rsidRPr="00E13DE4" w:rsidRDefault="00133233" w:rsidP="00133233">
      <w:pPr>
        <w:numPr>
          <w:ilvl w:val="0"/>
          <w:numId w:val="16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Рыбы, живущие в воде с высоким содержанием кислорода (л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сосевые – 6-7 мг/л);</w:t>
      </w:r>
    </w:p>
    <w:p w:rsidR="00133233" w:rsidRPr="00E13DE4" w:rsidRDefault="00133233" w:rsidP="00133233">
      <w:pPr>
        <w:numPr>
          <w:ilvl w:val="0"/>
          <w:numId w:val="16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Рыбы, живущие при 6-7 мг/л, но способные жить и при содержании кисл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рода 5-6 мг/л (осетровые);</w:t>
      </w:r>
    </w:p>
    <w:p w:rsidR="00133233" w:rsidRPr="00E13DE4" w:rsidRDefault="00133233" w:rsidP="00133233">
      <w:pPr>
        <w:numPr>
          <w:ilvl w:val="0"/>
          <w:numId w:val="16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Рыбы, способные жить при небольшом количестве кислорода – 4-5 мг/л (ка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повые);</w:t>
      </w:r>
    </w:p>
    <w:p w:rsidR="00133233" w:rsidRPr="00E13DE4" w:rsidRDefault="00133233" w:rsidP="00133233">
      <w:pPr>
        <w:numPr>
          <w:ilvl w:val="0"/>
          <w:numId w:val="16"/>
        </w:numPr>
        <w:tabs>
          <w:tab w:val="clear" w:pos="1080"/>
          <w:tab w:val="num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Рыбы, живущие в воде с незначительным содержанием кислорода – 0,5 мг/л (золотой к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рась).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С повышением температуры воды рыбы потребляют больше кислорода. Однако существует температурный порог. При дальнейшем повышении темп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ратуры воды потребление кислорода падает. У лососевых рыб это происходит при температуре 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ды 20-23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Отмечено влияние концентрации кислорода на белковый и угл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водный обмен.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нерестовых лососевых реках насыщение воды кислородом обы</w:t>
      </w:r>
      <w:r w:rsidRPr="00E13DE4">
        <w:rPr>
          <w:sz w:val="28"/>
          <w:szCs w:val="28"/>
        </w:rPr>
        <w:t>ч</w:t>
      </w:r>
      <w:r w:rsidRPr="00E13DE4">
        <w:rPr>
          <w:sz w:val="28"/>
          <w:szCs w:val="28"/>
        </w:rPr>
        <w:t>но в пределах нормального режима, или близкого к нему. Следовательно, если температурный оптимум для питания и роста молоди лососей нах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дится в пределах 7-18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С, то оптимальная концентрация кислорода при нормальном насыщении составляет 9,4-12,1 мг/л. Несмотря на относ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тельно </w:t>
      </w:r>
      <w:proofErr w:type="gramStart"/>
      <w:r w:rsidRPr="00E13DE4">
        <w:rPr>
          <w:sz w:val="28"/>
          <w:szCs w:val="28"/>
        </w:rPr>
        <w:t>высокую</w:t>
      </w:r>
      <w:proofErr w:type="gramEnd"/>
      <w:r w:rsidRPr="00E13DE4">
        <w:rPr>
          <w:sz w:val="28"/>
          <w:szCs w:val="28"/>
        </w:rPr>
        <w:t xml:space="preserve"> </w:t>
      </w:r>
      <w:proofErr w:type="spellStart"/>
      <w:r w:rsidRPr="00E13DE4">
        <w:rPr>
          <w:sz w:val="28"/>
          <w:szCs w:val="28"/>
        </w:rPr>
        <w:t>оксифильность</w:t>
      </w:r>
      <w:proofErr w:type="spellEnd"/>
      <w:r w:rsidRPr="00E13DE4">
        <w:rPr>
          <w:sz w:val="28"/>
          <w:szCs w:val="28"/>
        </w:rPr>
        <w:t>, лососи устойчивы к дефициту кислорода, причем пороговая концентрация кислорода с возрастом понижается. Свободные эмбрионы стальноголового лосося и радужной форели погибали при 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держании кислорода 2,2-2,7 мг/л, годовики – 2-2,4 мг/л, а двухлетки – 1,5-2,1 мг/л. Интервал концентрации кислорода в воде, при котором потребление его почти не меняется, В.И. </w:t>
      </w:r>
      <w:proofErr w:type="spellStart"/>
      <w:r w:rsidRPr="00E13DE4">
        <w:rPr>
          <w:sz w:val="28"/>
          <w:szCs w:val="28"/>
        </w:rPr>
        <w:t>Привольнев</w:t>
      </w:r>
      <w:proofErr w:type="spellEnd"/>
      <w:r w:rsidRPr="00E13DE4">
        <w:rPr>
          <w:sz w:val="28"/>
          <w:szCs w:val="28"/>
        </w:rPr>
        <w:t xml:space="preserve"> 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звал </w:t>
      </w:r>
      <w:r w:rsidRPr="00E13DE4">
        <w:rPr>
          <w:i/>
          <w:sz w:val="28"/>
          <w:szCs w:val="28"/>
        </w:rPr>
        <w:t>кислородной зоной адаптации</w:t>
      </w:r>
      <w:r w:rsidRPr="00E13DE4">
        <w:rPr>
          <w:sz w:val="28"/>
          <w:szCs w:val="28"/>
        </w:rPr>
        <w:t>. Очевидно, при выращивании молоди лососей конце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трация кислорода в рыбоводных емкостях не должна снижаться далее определенного уровня, за которым наступает снижение обм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Активная реакция среды</w:t>
      </w:r>
      <w:r w:rsidRPr="00E13DE4">
        <w:rPr>
          <w:sz w:val="28"/>
          <w:szCs w:val="28"/>
        </w:rPr>
        <w:t xml:space="preserve"> (водородный показатель).  Этот показатель з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висит от растворенных в воде различных химических веществ и определяется концентрацией в ней водородных ионов. Колебания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в водоемах бывают с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точные сезонные, годовые. Большое воздействие на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оказывает кислород. Дыхание животных и процессы гниения уменьшают количество кислорода, что способствует снижению активной реа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ции среды. При массовом развитии в водоеме растительных органи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 xml:space="preserve">мов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снижается.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Наиболее благоприятна для жизни рыб, являющихся объектами массового искусственного разведения, нейтральная или слабощелочная реакция среды (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– 7,0-7,5). При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ниже 6,0 и выше 8,5-9,0 рыбы могут поги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нуть.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воде нерестовых лососевых рек, как хорошо аэрируемых вод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емов, низкой концентрации СО</w:t>
      </w:r>
      <w:proofErr w:type="gramStart"/>
      <w:r w:rsidRPr="00E13DE4">
        <w:rPr>
          <w:sz w:val="28"/>
          <w:szCs w:val="28"/>
          <w:vertAlign w:val="subscript"/>
        </w:rPr>
        <w:t>2</w:t>
      </w:r>
      <w:proofErr w:type="gramEnd"/>
      <w:r w:rsidRPr="00E13DE4">
        <w:rPr>
          <w:sz w:val="28"/>
          <w:szCs w:val="28"/>
        </w:rPr>
        <w:t xml:space="preserve"> сопутствует нейтральная или близкая к ней реакция среды. Повышение или понижение уро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ня СО</w:t>
      </w:r>
      <w:proofErr w:type="gramStart"/>
      <w:r w:rsidRPr="00E13DE4">
        <w:rPr>
          <w:sz w:val="28"/>
          <w:szCs w:val="28"/>
          <w:vertAlign w:val="subscript"/>
        </w:rPr>
        <w:t>2</w:t>
      </w:r>
      <w:proofErr w:type="gramEnd"/>
      <w:r w:rsidRPr="00E13DE4">
        <w:rPr>
          <w:sz w:val="28"/>
          <w:szCs w:val="28"/>
        </w:rPr>
        <w:t xml:space="preserve"> сопряжено с изменениями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в прямой зависимости. Уменьшение величины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или ее увеличение  относительно нейтральной выше предельного уровня затру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 xml:space="preserve">няет использование рыбой кислорода. Значение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в пределах 6-8 при выращивании лососей не вызывает отрицательных явлений, хотя оптимальный уровень обычно ограничивают величиной 6,5-7,5. В более кислой или щелочной среде рыба хуже использует к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слород.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Влияние кормовой базы на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Если предыдущие факторы были абиотическими, то кормовая база является биотическим фактором ср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ды.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lastRenderedPageBreak/>
        <w:t>Кормовые ресурсы водоема</w:t>
      </w:r>
      <w:r w:rsidRPr="00E13DE4">
        <w:rPr>
          <w:sz w:val="28"/>
          <w:szCs w:val="28"/>
        </w:rPr>
        <w:t xml:space="preserve"> – это вся совокупность животных и растительных организмов в водоеме и их продукты распада, которые имеются в водоеме, независимо от того, используются они в настоящее время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бой или нет.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Кормовая база</w:t>
      </w:r>
      <w:r w:rsidRPr="00E13DE4">
        <w:rPr>
          <w:sz w:val="28"/>
          <w:szCs w:val="28"/>
        </w:rPr>
        <w:t xml:space="preserve"> – это часть кормовых ресурсов, которая используется данными объектами рыбоводс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ва.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Все виды рыб по типу питания делятся на 2 группы: </w:t>
      </w:r>
      <w:proofErr w:type="spellStart"/>
      <w:r w:rsidRPr="00E13DE4">
        <w:rPr>
          <w:sz w:val="28"/>
          <w:szCs w:val="28"/>
        </w:rPr>
        <w:t>животноядные</w:t>
      </w:r>
      <w:proofErr w:type="spellEnd"/>
      <w:r w:rsidRPr="00E13DE4">
        <w:rPr>
          <w:sz w:val="28"/>
          <w:szCs w:val="28"/>
        </w:rPr>
        <w:t xml:space="preserve"> и растительноядные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Те рыбы, которые питаются различными беспозвоночными живо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ными, называются мирными, а те, которые питаются другими рыбами – хищн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ками.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Растительноядные рыбы питаются водорослями, а также высшей мягкой и жесткой раст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тельностью.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хорошем питании рыба быстро растет и достигает высокой упитанности. При скудном питании у рыб низкий темп роста, плохой эк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терьер, у таких рыб потомство малочисленное и менее жизнестойкое. Значительную роль играет доступность для рыбы корма, а также его питательная ценность. Чем досту</w:t>
      </w:r>
      <w:r w:rsidRPr="00E13DE4">
        <w:rPr>
          <w:sz w:val="28"/>
          <w:szCs w:val="28"/>
        </w:rPr>
        <w:t>п</w:t>
      </w:r>
      <w:r w:rsidRPr="00E13DE4">
        <w:rPr>
          <w:sz w:val="28"/>
          <w:szCs w:val="28"/>
        </w:rPr>
        <w:t xml:space="preserve">нее корм, тем лучше будет расти рыба, так как она будет тратить меньше энергии на отыскание своей жертвы. Чем выше питательная ценность кормовых организмов, тем выше </w:t>
      </w:r>
      <w:proofErr w:type="spellStart"/>
      <w:r w:rsidRPr="00E13DE4">
        <w:rPr>
          <w:sz w:val="28"/>
          <w:szCs w:val="28"/>
        </w:rPr>
        <w:t>кормность</w:t>
      </w:r>
      <w:proofErr w:type="spellEnd"/>
      <w:r w:rsidRPr="00E13DE4">
        <w:rPr>
          <w:sz w:val="28"/>
          <w:szCs w:val="28"/>
        </w:rPr>
        <w:t xml:space="preserve"> водоема и, следовательно, тем лучше усл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вия для жизни рыбы.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FB3FEE" w:rsidRDefault="00133233" w:rsidP="00133233">
      <w:pPr>
        <w:pStyle w:val="8"/>
        <w:ind w:firstLine="709"/>
        <w:jc w:val="both"/>
        <w:rPr>
          <w:szCs w:val="28"/>
        </w:rPr>
      </w:pPr>
      <w:r w:rsidRPr="000B4434">
        <w:rPr>
          <w:szCs w:val="28"/>
        </w:rPr>
        <w:t>Тема № 5. ПРОЕКТИРОВАНИЕ РЫБОВОДНЫХ ПРЕДПРИЯТИЙ. Основы проектирования рыбоводных заводов и нерестово-выростных х</w:t>
      </w:r>
      <w:r w:rsidRPr="000B4434">
        <w:rPr>
          <w:szCs w:val="28"/>
        </w:rPr>
        <w:t>о</w:t>
      </w:r>
      <w:r w:rsidRPr="000B4434">
        <w:rPr>
          <w:szCs w:val="28"/>
        </w:rPr>
        <w:t>зяйств</w:t>
      </w:r>
    </w:p>
    <w:p w:rsidR="00133233" w:rsidRDefault="00133233" w:rsidP="00133233"/>
    <w:p w:rsidR="00133233" w:rsidRPr="000B4434" w:rsidRDefault="00133233" w:rsidP="00133233">
      <w:pPr>
        <w:ind w:firstLine="709"/>
        <w:jc w:val="center"/>
        <w:rPr>
          <w:sz w:val="28"/>
          <w:u w:val="single"/>
        </w:rPr>
      </w:pPr>
      <w:r w:rsidRPr="000B4434">
        <w:rPr>
          <w:sz w:val="28"/>
          <w:u w:val="single"/>
        </w:rPr>
        <w:t>Составление проектной документации для рыбоводных хозяйств и заводов</w:t>
      </w:r>
    </w:p>
    <w:p w:rsidR="00133233" w:rsidRPr="005D5275" w:rsidRDefault="00133233" w:rsidP="00133233">
      <w:pPr>
        <w:ind w:firstLine="720"/>
        <w:jc w:val="both"/>
        <w:rPr>
          <w:spacing w:val="-2"/>
          <w:sz w:val="28"/>
        </w:rPr>
      </w:pPr>
      <w:r w:rsidRPr="005D5275">
        <w:rPr>
          <w:spacing w:val="-2"/>
          <w:sz w:val="28"/>
        </w:rPr>
        <w:t>Строительство рыбоводных хозяйств и заводов должно вестись по утвержденным проектам и сметам. Основанием для разработки проектов рыб</w:t>
      </w:r>
      <w:r w:rsidRPr="005D5275">
        <w:rPr>
          <w:spacing w:val="-2"/>
          <w:sz w:val="28"/>
        </w:rPr>
        <w:t>о</w:t>
      </w:r>
      <w:r w:rsidRPr="005D5275">
        <w:rPr>
          <w:spacing w:val="-2"/>
          <w:sz w:val="28"/>
        </w:rPr>
        <w:t>водных заводов и хозяйств является задание на проектирование, составленное организацией-заказчиком, являющейся распорядителем средств, выделенных на строительство предприятия. В составлении задания на проектирование принимает участие проектная организация, разрабатывающая проект.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Заказчик заключает договор с проектной организацией на выполнение изысканий и составление проекта, а также выдает основные сходные данные для проектирования и принимает от проектной организации техническую документацию. Задание на проектирование рыбоводных объектов должно содержать основные данные для проектирования: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1) основание для проектирования;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2) мощность хозяйства по выпуску рыбы или посадочного материала;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3) основные источники снабжения хозяйства сырьем, водой, топливом, газом и электроэнергией;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lastRenderedPageBreak/>
        <w:t>4) данные по местным строительным материалам (камень, гравий, песок и др.), дальность расположения их от строительной площадки, наличие п</w:t>
      </w:r>
      <w:r w:rsidRPr="005D5275">
        <w:rPr>
          <w:sz w:val="28"/>
        </w:rPr>
        <w:t>у</w:t>
      </w:r>
      <w:r w:rsidRPr="005D5275">
        <w:rPr>
          <w:sz w:val="28"/>
        </w:rPr>
        <w:t>тей сообщения и др.;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5) намечаемые районы потребления готовой продукции;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6) намечаемые сроки строительства;</w:t>
      </w:r>
    </w:p>
    <w:p w:rsidR="00133233" w:rsidRPr="005D5275" w:rsidRDefault="00133233" w:rsidP="00133233">
      <w:pPr>
        <w:ind w:left="426"/>
        <w:jc w:val="both"/>
        <w:rPr>
          <w:sz w:val="28"/>
        </w:rPr>
      </w:pPr>
      <w:r w:rsidRPr="005D5275">
        <w:rPr>
          <w:sz w:val="28"/>
        </w:rPr>
        <w:t>7) ориентировочные размеры капитальных вложений и показатели себ</w:t>
      </w:r>
      <w:r w:rsidRPr="005D5275">
        <w:rPr>
          <w:sz w:val="28"/>
        </w:rPr>
        <w:t>е</w:t>
      </w:r>
      <w:r w:rsidRPr="005D5275">
        <w:rPr>
          <w:sz w:val="28"/>
        </w:rPr>
        <w:t>стоимости продукции.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Выбор строительной площадки производится в соответствии с пол</w:t>
      </w:r>
      <w:r w:rsidRPr="005D5275">
        <w:rPr>
          <w:sz w:val="28"/>
        </w:rPr>
        <w:t>о</w:t>
      </w:r>
      <w:r w:rsidRPr="005D5275">
        <w:rPr>
          <w:sz w:val="28"/>
        </w:rPr>
        <w:t>жением о порядке выбора и утверждения площадок для строительства пр</w:t>
      </w:r>
      <w:r w:rsidRPr="005D5275">
        <w:rPr>
          <w:sz w:val="28"/>
        </w:rPr>
        <w:t>о</w:t>
      </w:r>
      <w:r w:rsidRPr="005D5275">
        <w:rPr>
          <w:sz w:val="28"/>
        </w:rPr>
        <w:t xml:space="preserve">мышленных предприятий. Изыскания на площадках ведутся в соответствии с утвержденной инструкцией и указаниями </w:t>
      </w:r>
      <w:proofErr w:type="spellStart"/>
      <w:r w:rsidRPr="005D5275">
        <w:rPr>
          <w:sz w:val="28"/>
        </w:rPr>
        <w:t>ГУГКа</w:t>
      </w:r>
      <w:proofErr w:type="spellEnd"/>
      <w:r w:rsidRPr="005D5275">
        <w:rPr>
          <w:sz w:val="28"/>
        </w:rPr>
        <w:t>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Проектно-сметная документация по рыбоводным объектам обычно разрабатывается в две стадии – проектное задание и рабочие чертежи. В отдельных случаях при небольшой мощности хозяйства и несложных геолог</w:t>
      </w:r>
      <w:r w:rsidRPr="005D5275">
        <w:rPr>
          <w:sz w:val="28"/>
        </w:rPr>
        <w:t>и</w:t>
      </w:r>
      <w:r w:rsidRPr="005D5275">
        <w:rPr>
          <w:sz w:val="28"/>
        </w:rPr>
        <w:t>ческих, гидрогеологических и гидрологических условиях допускается одн</w:t>
      </w:r>
      <w:r w:rsidRPr="005D5275">
        <w:rPr>
          <w:sz w:val="28"/>
        </w:rPr>
        <w:t>о</w:t>
      </w:r>
      <w:r w:rsidRPr="005D5275">
        <w:rPr>
          <w:sz w:val="28"/>
        </w:rPr>
        <w:t xml:space="preserve">стадийное проектирование – рабочие чертежи и сметы. </w:t>
      </w:r>
      <w:proofErr w:type="spellStart"/>
      <w:r w:rsidRPr="005D5275">
        <w:rPr>
          <w:sz w:val="28"/>
        </w:rPr>
        <w:t>Двухстадийное</w:t>
      </w:r>
      <w:proofErr w:type="spellEnd"/>
      <w:r w:rsidRPr="005D5275">
        <w:rPr>
          <w:sz w:val="28"/>
        </w:rPr>
        <w:t xml:space="preserve"> пр</w:t>
      </w:r>
      <w:r w:rsidRPr="005D5275">
        <w:rPr>
          <w:sz w:val="28"/>
        </w:rPr>
        <w:t>о</w:t>
      </w:r>
      <w:r w:rsidRPr="005D5275">
        <w:rPr>
          <w:sz w:val="28"/>
        </w:rPr>
        <w:t>ектирование (проектное задание со сводным сметно-финансовым расчетом и рабочие чертежи) и одностадийное (рабочие чертежи и сметы) разрабатыв</w:t>
      </w:r>
      <w:r w:rsidRPr="005D5275">
        <w:rPr>
          <w:sz w:val="28"/>
        </w:rPr>
        <w:t>а</w:t>
      </w:r>
      <w:r w:rsidRPr="005D5275">
        <w:rPr>
          <w:sz w:val="28"/>
        </w:rPr>
        <w:t>ются с широким использованием типовых проектов или с повторным прим</w:t>
      </w:r>
      <w:r w:rsidRPr="005D5275">
        <w:rPr>
          <w:sz w:val="28"/>
        </w:rPr>
        <w:t>е</w:t>
      </w:r>
      <w:r w:rsidRPr="005D5275">
        <w:rPr>
          <w:sz w:val="28"/>
        </w:rPr>
        <w:t xml:space="preserve">нением </w:t>
      </w:r>
      <w:proofErr w:type="gramStart"/>
      <w:r w:rsidRPr="005D5275">
        <w:rPr>
          <w:sz w:val="28"/>
        </w:rPr>
        <w:t>экономических проектов</w:t>
      </w:r>
      <w:proofErr w:type="gramEnd"/>
      <w:r w:rsidRPr="005D5275">
        <w:rPr>
          <w:sz w:val="28"/>
        </w:rPr>
        <w:t xml:space="preserve"> аналогичных рыбоводных хозяйств. Каждой стадии проекта предшествуют выбор площадки, а также полевые изыскания и исследования.</w:t>
      </w:r>
    </w:p>
    <w:p w:rsidR="00133233" w:rsidRDefault="00133233" w:rsidP="00133233">
      <w:pPr>
        <w:jc w:val="center"/>
        <w:rPr>
          <w:sz w:val="28"/>
        </w:rPr>
      </w:pPr>
    </w:p>
    <w:p w:rsidR="00133233" w:rsidRPr="000B4434" w:rsidRDefault="00133233" w:rsidP="00133233">
      <w:pPr>
        <w:ind w:firstLine="567"/>
        <w:jc w:val="center"/>
        <w:rPr>
          <w:sz w:val="28"/>
          <w:u w:val="single"/>
        </w:rPr>
      </w:pPr>
      <w:r w:rsidRPr="000B4434">
        <w:rPr>
          <w:sz w:val="28"/>
          <w:u w:val="single"/>
        </w:rPr>
        <w:t>Требования к площадкам рыбоводных хозяйств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При выборе площадок для строительства рыбоводных хозяйств нео</w:t>
      </w:r>
      <w:r w:rsidRPr="005D5275">
        <w:rPr>
          <w:sz w:val="28"/>
        </w:rPr>
        <w:t>б</w:t>
      </w:r>
      <w:r w:rsidRPr="005D5275">
        <w:rPr>
          <w:sz w:val="28"/>
        </w:rPr>
        <w:t>ходимо принимать во внимание, что наиболее экономически эффективными являются средние и крупные хозяйства: полносистемные площадью прудов 300-1500 га, рыбопитомники 50-200 га и нагульные 200-1000 га. Рыбоводные хозяйства желательно располагать по возможности вблизи населенных пунктов, а также трасс шоссейных и железных дорог и источников электр</w:t>
      </w:r>
      <w:r w:rsidRPr="005D5275">
        <w:rPr>
          <w:sz w:val="28"/>
        </w:rPr>
        <w:t>о</w:t>
      </w:r>
      <w:r w:rsidRPr="005D5275">
        <w:rPr>
          <w:sz w:val="28"/>
        </w:rPr>
        <w:t xml:space="preserve">снабжения. Предпочтение следует отдавать площадкам, расположенным в районе </w:t>
      </w:r>
      <w:proofErr w:type="gramStart"/>
      <w:r w:rsidRPr="005D5275">
        <w:rPr>
          <w:sz w:val="28"/>
        </w:rPr>
        <w:t>крупных промышленных населенных пунктов, являющихся осно</w:t>
      </w:r>
      <w:r w:rsidRPr="005D5275">
        <w:rPr>
          <w:sz w:val="28"/>
        </w:rPr>
        <w:t>в</w:t>
      </w:r>
      <w:r w:rsidRPr="005D5275">
        <w:rPr>
          <w:sz w:val="28"/>
        </w:rPr>
        <w:t>ными потребителями живой и свежей</w:t>
      </w:r>
      <w:proofErr w:type="gramEnd"/>
      <w:r w:rsidRPr="005D5275">
        <w:rPr>
          <w:sz w:val="28"/>
        </w:rPr>
        <w:t xml:space="preserve"> рыбы.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Площадка, намечаемая для строительства рыбоводного хозяйства, должна удовлетворять следующим основным рыбоводно-техническим тр</w:t>
      </w:r>
      <w:r w:rsidRPr="005D5275">
        <w:rPr>
          <w:sz w:val="28"/>
        </w:rPr>
        <w:t>е</w:t>
      </w:r>
      <w:r w:rsidRPr="005D5275">
        <w:rPr>
          <w:sz w:val="28"/>
        </w:rPr>
        <w:t>бованиям: представлять собой широкую от 200 м и более пологую пойму реки или балки с незначительным поперечным уклоном: 0,01 в местах распол</w:t>
      </w:r>
      <w:r w:rsidRPr="005D5275">
        <w:rPr>
          <w:sz w:val="28"/>
        </w:rPr>
        <w:t>о</w:t>
      </w:r>
      <w:r w:rsidRPr="005D5275">
        <w:rPr>
          <w:sz w:val="28"/>
        </w:rPr>
        <w:t>жения небольших по площади прудов (нерестовых, зимовальных и др.) и 0,003-0,0001 для больших прудов (выростных и др.). Рельеф площадки должен быть спокойный и ровный с общим уклоном к реке, чтобы был обеспечен самотечный сброс прудов.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proofErr w:type="gramStart"/>
      <w:r w:rsidRPr="005D5275">
        <w:rPr>
          <w:sz w:val="28"/>
        </w:rPr>
        <w:t>Лучшими почвами для всех категорий прудов-питомников или полн</w:t>
      </w:r>
      <w:r w:rsidRPr="005D5275">
        <w:rPr>
          <w:sz w:val="28"/>
        </w:rPr>
        <w:t>о</w:t>
      </w:r>
      <w:r w:rsidRPr="005D5275">
        <w:rPr>
          <w:sz w:val="28"/>
        </w:rPr>
        <w:t>системного рыбоводного хозяйства являются луговые с суходольным разн</w:t>
      </w:r>
      <w:r w:rsidRPr="005D5275">
        <w:rPr>
          <w:sz w:val="28"/>
        </w:rPr>
        <w:t>о</w:t>
      </w:r>
      <w:r w:rsidRPr="005D5275">
        <w:rPr>
          <w:sz w:val="28"/>
        </w:rPr>
        <w:t>травьем.</w:t>
      </w:r>
      <w:proofErr w:type="gramEnd"/>
      <w:r w:rsidRPr="005D5275">
        <w:rPr>
          <w:sz w:val="28"/>
        </w:rPr>
        <w:t xml:space="preserve"> Слабо заболоченные луговые почвы, а также почвы с </w:t>
      </w:r>
      <w:r w:rsidRPr="005D5275">
        <w:rPr>
          <w:sz w:val="28"/>
        </w:rPr>
        <w:lastRenderedPageBreak/>
        <w:t>наличием разложившегося торфа (минерализованного) могут быть использованы для устройств выростных и нагульных прудов.</w:t>
      </w:r>
    </w:p>
    <w:p w:rsidR="00133233" w:rsidRPr="005D5275" w:rsidRDefault="00133233" w:rsidP="00133233">
      <w:pPr>
        <w:ind w:firstLine="720"/>
        <w:jc w:val="both"/>
        <w:rPr>
          <w:spacing w:val="-4"/>
          <w:sz w:val="28"/>
        </w:rPr>
      </w:pPr>
      <w:r w:rsidRPr="005D5275">
        <w:rPr>
          <w:spacing w:val="-4"/>
          <w:sz w:val="28"/>
        </w:rPr>
        <w:t>Непригодными для рыбопитомников или рыбоводных хозяй</w:t>
      </w:r>
      <w:proofErr w:type="gramStart"/>
      <w:r w:rsidRPr="005D5275">
        <w:rPr>
          <w:spacing w:val="-4"/>
          <w:sz w:val="28"/>
        </w:rPr>
        <w:t>ств сл</w:t>
      </w:r>
      <w:proofErr w:type="gramEnd"/>
      <w:r w:rsidRPr="005D5275">
        <w:rPr>
          <w:spacing w:val="-4"/>
          <w:sz w:val="28"/>
        </w:rPr>
        <w:t>едует считать сильно заболоченные почвы с мощным слоем слабо разложившегося торфа из-за низкой продуктивности прудов и высокой стоимости строительства.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 xml:space="preserve">Лучшими подстилающими грунтами являются </w:t>
      </w:r>
      <w:proofErr w:type="gramStart"/>
      <w:r w:rsidRPr="005D5275">
        <w:rPr>
          <w:sz w:val="28"/>
        </w:rPr>
        <w:t>слабо водопроницаемые</w:t>
      </w:r>
      <w:proofErr w:type="gramEnd"/>
      <w:r w:rsidRPr="005D5275">
        <w:rPr>
          <w:sz w:val="28"/>
        </w:rPr>
        <w:t xml:space="preserve"> грунты – глины и суглинки, залегающие неглубоко от поверхности при до</w:t>
      </w:r>
      <w:r w:rsidRPr="005D5275">
        <w:rPr>
          <w:sz w:val="28"/>
        </w:rPr>
        <w:t>с</w:t>
      </w:r>
      <w:r w:rsidRPr="005D5275">
        <w:rPr>
          <w:sz w:val="28"/>
        </w:rPr>
        <w:t>таточной их мощности (1-2 м).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Пески, подстилающие почвенный слой, нежелательны из-за больших потерь на фильтрацию воды из прудов, особенно, если поддержание гор</w:t>
      </w:r>
      <w:r w:rsidRPr="005D5275">
        <w:rPr>
          <w:sz w:val="28"/>
        </w:rPr>
        <w:t>и</w:t>
      </w:r>
      <w:r w:rsidRPr="005D5275">
        <w:rPr>
          <w:sz w:val="28"/>
        </w:rPr>
        <w:t>зонтов воды в прудах, построенных на таких грунтах, не обеспечивается и</w:t>
      </w:r>
      <w:r w:rsidRPr="005D5275">
        <w:rPr>
          <w:sz w:val="28"/>
        </w:rPr>
        <w:t>с</w:t>
      </w:r>
      <w:r w:rsidRPr="005D5275">
        <w:rPr>
          <w:sz w:val="28"/>
        </w:rPr>
        <w:t>точником водоснабжения.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Грунтовые воды не должны быть минерализованными. Залегание их желательно на глубине не выше 0,5-1 м от поверхности земли.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В зимовальных прудах не допускается выход грунтовых вод на ложе прудов. Залегание их допускается на глубине не менее 0,5 м от проектной отметки дна зимовального пруда. При выборе площадок необходимо учит</w:t>
      </w:r>
      <w:r w:rsidRPr="005D5275">
        <w:rPr>
          <w:sz w:val="28"/>
        </w:rPr>
        <w:t>ы</w:t>
      </w:r>
      <w:r w:rsidRPr="005D5275">
        <w:rPr>
          <w:sz w:val="28"/>
        </w:rPr>
        <w:t>вать требования санитарных органов.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В непосредственной близости к площадке должны находиться грунты, пригодные для устройства земляных дамб, а также желательно наличие на месте глины, камня, хвороста, дерна. Важным условием для строительства является наличие хороших подъездных путей, близость железнодорожных станций, близость населенных пунктов, обеспеченность рабочей силой.</w:t>
      </w:r>
    </w:p>
    <w:p w:rsidR="00133233" w:rsidRPr="005D5275" w:rsidRDefault="00133233" w:rsidP="00133233">
      <w:pPr>
        <w:ind w:firstLine="720"/>
        <w:jc w:val="both"/>
        <w:rPr>
          <w:spacing w:val="2"/>
          <w:sz w:val="28"/>
        </w:rPr>
      </w:pPr>
      <w:r w:rsidRPr="005D5275">
        <w:rPr>
          <w:spacing w:val="2"/>
          <w:sz w:val="28"/>
        </w:rPr>
        <w:t>Лучшими грунтами для плотины дамб являются легкие и средние суглинки.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Рыбоводно-технические требования к площадкам для строительства форелевых хозяйств несколько отличаются от требований, предъявляемых при выборе площадок под карповые хозяйства. В форелевых хозяйствах процесс выращивания рыбы основан исключительно на интенсивном кор</w:t>
      </w:r>
      <w:r w:rsidRPr="005D5275">
        <w:rPr>
          <w:sz w:val="28"/>
        </w:rPr>
        <w:t>м</w:t>
      </w:r>
      <w:r w:rsidRPr="005D5275">
        <w:rPr>
          <w:sz w:val="28"/>
        </w:rPr>
        <w:t xml:space="preserve">лении всех возрастных трупп искусственными кормами; естественная пища и, следовательно, естественная </w:t>
      </w:r>
      <w:proofErr w:type="spellStart"/>
      <w:r w:rsidRPr="005D5275">
        <w:rPr>
          <w:sz w:val="28"/>
        </w:rPr>
        <w:t>рыбопродуктивность</w:t>
      </w:r>
      <w:proofErr w:type="spellEnd"/>
      <w:r w:rsidRPr="005D5275">
        <w:rPr>
          <w:sz w:val="28"/>
        </w:rPr>
        <w:t xml:space="preserve"> (за исключением маточных прудов) не играют почти никакой роли. Поэтому для выращивания форели не требуются большие земельные площади, а хозяйство в 2-5 га можно считать уже крупным. Плодородные почвы с богатым содержанием органических веществ </w:t>
      </w:r>
      <w:proofErr w:type="gramStart"/>
      <w:r w:rsidRPr="005D5275">
        <w:rPr>
          <w:sz w:val="28"/>
        </w:rPr>
        <w:t>мало пригодны</w:t>
      </w:r>
      <w:proofErr w:type="gramEnd"/>
      <w:r w:rsidRPr="005D5275">
        <w:rPr>
          <w:sz w:val="28"/>
        </w:rPr>
        <w:t xml:space="preserve"> для строительства форелевых прудов из-за отриц</w:t>
      </w:r>
      <w:r w:rsidRPr="005D5275">
        <w:rPr>
          <w:sz w:val="28"/>
        </w:rPr>
        <w:t>а</w:t>
      </w:r>
      <w:r w:rsidRPr="005D5275">
        <w:rPr>
          <w:sz w:val="28"/>
        </w:rPr>
        <w:t>тельного влияния на кислородный режим и наличия благоприятных условий для развития болезнетворных возбудителей. Непригодны также сильно фильтрующие грунты, торфяные и заболоченные участки. Лучше всего пе</w:t>
      </w:r>
      <w:r w:rsidRPr="005D5275">
        <w:rPr>
          <w:sz w:val="28"/>
        </w:rPr>
        <w:t>с</w:t>
      </w:r>
      <w:r w:rsidRPr="005D5275">
        <w:rPr>
          <w:sz w:val="28"/>
        </w:rPr>
        <w:t>чаные и каменистые почвы при наличии близко расположенных подстила</w:t>
      </w:r>
      <w:r w:rsidRPr="005D5275">
        <w:rPr>
          <w:sz w:val="28"/>
        </w:rPr>
        <w:t>ю</w:t>
      </w:r>
      <w:r w:rsidRPr="005D5275">
        <w:rPr>
          <w:sz w:val="28"/>
        </w:rPr>
        <w:t>щих грунтов со слабой водопроницаемостью.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Особое внимание надо обращать на качество, количество и внутриг</w:t>
      </w:r>
      <w:r w:rsidRPr="005D5275">
        <w:rPr>
          <w:sz w:val="28"/>
        </w:rPr>
        <w:t>о</w:t>
      </w:r>
      <w:r w:rsidRPr="005D5275">
        <w:rPr>
          <w:sz w:val="28"/>
        </w:rPr>
        <w:t>довое распределение стока в источнике водоснабжения, так как усиленное водоснабжение прудов осуществляется в течение всех сезонов года. Колич</w:t>
      </w:r>
      <w:r w:rsidRPr="005D5275">
        <w:rPr>
          <w:sz w:val="28"/>
        </w:rPr>
        <w:t>е</w:t>
      </w:r>
      <w:r w:rsidRPr="005D5275">
        <w:rPr>
          <w:sz w:val="28"/>
        </w:rPr>
        <w:t>ство воды и постоянство ее расхода в реке, являющейся источником вод</w:t>
      </w:r>
      <w:r w:rsidRPr="005D5275">
        <w:rPr>
          <w:sz w:val="28"/>
        </w:rPr>
        <w:t>о</w:t>
      </w:r>
      <w:r w:rsidRPr="005D5275">
        <w:rPr>
          <w:sz w:val="28"/>
        </w:rPr>
        <w:t xml:space="preserve">снабжения, считаются основными факторами, </w:t>
      </w:r>
      <w:r w:rsidRPr="005D5275">
        <w:rPr>
          <w:sz w:val="28"/>
        </w:rPr>
        <w:lastRenderedPageBreak/>
        <w:t xml:space="preserve">определяющими мощность форелевого хозяйства и возможности его интенсификации. Считается, что для хозяйства мощностью 100 </w:t>
      </w:r>
      <w:proofErr w:type="spellStart"/>
      <w:r w:rsidRPr="005D5275">
        <w:rPr>
          <w:sz w:val="28"/>
        </w:rPr>
        <w:t>ц</w:t>
      </w:r>
      <w:proofErr w:type="spellEnd"/>
      <w:r w:rsidRPr="005D5275">
        <w:rPr>
          <w:sz w:val="28"/>
        </w:rPr>
        <w:t xml:space="preserve"> товарной форели необходимо иметь расходы воды порядка 200-250 л/сек, однако при правильной системе водоснабжения и хорошем качестве воды фактическая потребность может быть и ниже.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proofErr w:type="gramStart"/>
      <w:r w:rsidRPr="005D5275">
        <w:rPr>
          <w:sz w:val="28"/>
        </w:rPr>
        <w:t>Источником водоснабжения прудовых рыбоводных хозяйств может служить, как правило, любой водоток: реки, ручьи, различные каналы, озера, водохранилища, атмосферные осадки, артезианские воды.</w:t>
      </w:r>
      <w:proofErr w:type="gramEnd"/>
      <w:r w:rsidRPr="005D5275">
        <w:rPr>
          <w:sz w:val="28"/>
        </w:rPr>
        <w:t xml:space="preserve"> Любой источник водоснабжения рыбоводного хозяйства должен иметь определенную мо</w:t>
      </w:r>
      <w:r w:rsidRPr="005D5275">
        <w:rPr>
          <w:sz w:val="28"/>
        </w:rPr>
        <w:t>щ</w:t>
      </w:r>
      <w:r w:rsidRPr="005D5275">
        <w:rPr>
          <w:sz w:val="28"/>
        </w:rPr>
        <w:t>ность, обеспечивающую потребность хозяйства в воде во все сезоны, отвечать определенным требованиям и иметь качественные показатели, обеспеч</w:t>
      </w:r>
      <w:r w:rsidRPr="005D5275">
        <w:rPr>
          <w:sz w:val="28"/>
        </w:rPr>
        <w:t>и</w:t>
      </w:r>
      <w:r w:rsidRPr="005D5275">
        <w:rPr>
          <w:sz w:val="28"/>
        </w:rPr>
        <w:t>вающие нормальные условия для жизни рыб. Водоснабжение может быть самотечное, механическое или комбинированное.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Учитывая, что пруды рыбоводного хозяйства, как правило, разбросаны, при проектировании лучше всего выбирать самотечное водоснабжение. Для этой цели должен быть создан головной пруд на реке или ручье. Механич</w:t>
      </w:r>
      <w:r w:rsidRPr="005D5275">
        <w:rPr>
          <w:sz w:val="28"/>
        </w:rPr>
        <w:t>е</w:t>
      </w:r>
      <w:r w:rsidRPr="005D5275">
        <w:rPr>
          <w:sz w:val="28"/>
        </w:rPr>
        <w:t>ское водоснабжение в основном выбирается, когда источником водоснабж</w:t>
      </w:r>
      <w:r w:rsidRPr="005D5275">
        <w:rPr>
          <w:sz w:val="28"/>
        </w:rPr>
        <w:t>е</w:t>
      </w:r>
      <w:r w:rsidRPr="005D5275">
        <w:rPr>
          <w:sz w:val="28"/>
        </w:rPr>
        <w:t>ния служит озеро или водохранилище. При наличии вблизи площадки п</w:t>
      </w:r>
      <w:r w:rsidRPr="005D5275">
        <w:rPr>
          <w:sz w:val="28"/>
        </w:rPr>
        <w:t>о</w:t>
      </w:r>
      <w:r w:rsidRPr="005D5275">
        <w:rPr>
          <w:sz w:val="28"/>
        </w:rPr>
        <w:t>стоянного источника электроэнергии лучше устраивать механическое вод</w:t>
      </w:r>
      <w:r w:rsidRPr="005D5275">
        <w:rPr>
          <w:sz w:val="28"/>
        </w:rPr>
        <w:t>о</w:t>
      </w:r>
      <w:r w:rsidRPr="005D5275">
        <w:rPr>
          <w:sz w:val="28"/>
        </w:rPr>
        <w:t>снабжение. В каждом проекте должно быть приведено техн</w:t>
      </w:r>
      <w:r w:rsidRPr="005D5275">
        <w:rPr>
          <w:sz w:val="28"/>
        </w:rPr>
        <w:t>и</w:t>
      </w:r>
      <w:r w:rsidRPr="005D5275">
        <w:rPr>
          <w:sz w:val="28"/>
        </w:rPr>
        <w:t>ко-экономическое сравнение вариантов самотечного или механического в</w:t>
      </w:r>
      <w:r w:rsidRPr="005D5275">
        <w:rPr>
          <w:sz w:val="28"/>
        </w:rPr>
        <w:t>о</w:t>
      </w:r>
      <w:r w:rsidRPr="005D5275">
        <w:rPr>
          <w:sz w:val="28"/>
        </w:rPr>
        <w:t>доснабжения. Для водоснабжения зимовальных прудов иногда предусматр</w:t>
      </w:r>
      <w:r w:rsidRPr="005D5275">
        <w:rPr>
          <w:sz w:val="28"/>
        </w:rPr>
        <w:t>и</w:t>
      </w:r>
      <w:r w:rsidRPr="005D5275">
        <w:rPr>
          <w:sz w:val="28"/>
        </w:rPr>
        <w:t>вают небольшую насосную станцию (комбинированное водоснабжение).</w:t>
      </w:r>
    </w:p>
    <w:p w:rsidR="00133233" w:rsidRPr="005D5275" w:rsidRDefault="00133233" w:rsidP="00133233">
      <w:pPr>
        <w:rPr>
          <w:sz w:val="28"/>
        </w:rPr>
      </w:pPr>
    </w:p>
    <w:p w:rsidR="00133233" w:rsidRPr="000B4434" w:rsidRDefault="00133233" w:rsidP="00133233">
      <w:pPr>
        <w:ind w:firstLine="709"/>
        <w:jc w:val="center"/>
        <w:rPr>
          <w:sz w:val="28"/>
          <w:u w:val="single"/>
        </w:rPr>
      </w:pPr>
      <w:r w:rsidRPr="000B4434">
        <w:rPr>
          <w:sz w:val="28"/>
          <w:u w:val="single"/>
        </w:rPr>
        <w:t>Требования к площадкам рыбоводных заводов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Строительство рыбоводных заводов осуществляется на реках, где в р</w:t>
      </w:r>
      <w:r w:rsidRPr="005D5275">
        <w:rPr>
          <w:sz w:val="28"/>
        </w:rPr>
        <w:t>е</w:t>
      </w:r>
      <w:r w:rsidRPr="005D5275">
        <w:rPr>
          <w:sz w:val="28"/>
        </w:rPr>
        <w:t>зультате возведения гидротехнических сооружений нарушается естественное воспроизводство рыбных запасов. Для каждой реки составляют схему разв</w:t>
      </w:r>
      <w:r w:rsidRPr="005D5275">
        <w:rPr>
          <w:sz w:val="28"/>
        </w:rPr>
        <w:t>и</w:t>
      </w:r>
      <w:r w:rsidRPr="005D5275">
        <w:rPr>
          <w:sz w:val="28"/>
        </w:rPr>
        <w:t>тия рыбных запасов и восстановления ущерба, нанесенного рыбному хозя</w:t>
      </w:r>
      <w:r w:rsidRPr="005D5275">
        <w:rPr>
          <w:sz w:val="28"/>
        </w:rPr>
        <w:t>й</w:t>
      </w:r>
      <w:r w:rsidRPr="005D5275">
        <w:rPr>
          <w:sz w:val="28"/>
        </w:rPr>
        <w:t>ству гидротехническим строительством. На одной реке</w:t>
      </w:r>
      <w:r>
        <w:rPr>
          <w:sz w:val="28"/>
        </w:rPr>
        <w:t xml:space="preserve"> </w:t>
      </w:r>
      <w:r w:rsidRPr="005D5275">
        <w:rPr>
          <w:sz w:val="28"/>
        </w:rPr>
        <w:t>может быть пред</w:t>
      </w:r>
      <w:r w:rsidRPr="005D5275">
        <w:rPr>
          <w:sz w:val="28"/>
        </w:rPr>
        <w:t>у</w:t>
      </w:r>
      <w:r w:rsidRPr="005D5275">
        <w:rPr>
          <w:sz w:val="28"/>
        </w:rPr>
        <w:t>смотрено строительство нескольких рыбоводных заводов, количество их з</w:t>
      </w:r>
      <w:r w:rsidRPr="005D5275">
        <w:rPr>
          <w:sz w:val="28"/>
        </w:rPr>
        <w:t>а</w:t>
      </w:r>
      <w:r w:rsidRPr="005D5275">
        <w:rPr>
          <w:sz w:val="28"/>
        </w:rPr>
        <w:t>висит от объема воспроизводства рыбных запасов данного бассейна и мо</w:t>
      </w:r>
      <w:r w:rsidRPr="005D5275">
        <w:rPr>
          <w:sz w:val="28"/>
        </w:rPr>
        <w:t>щ</w:t>
      </w:r>
      <w:r w:rsidRPr="005D5275">
        <w:rPr>
          <w:sz w:val="28"/>
        </w:rPr>
        <w:t xml:space="preserve">ности заводов по выпуску молоди рыб. Например, в Азовском бассейне для обеспечения общего улова </w:t>
      </w:r>
      <w:proofErr w:type="gramStart"/>
      <w:r w:rsidRPr="005D5275">
        <w:rPr>
          <w:sz w:val="28"/>
        </w:rPr>
        <w:t>осетровых</w:t>
      </w:r>
      <w:proofErr w:type="gramEnd"/>
      <w:r w:rsidRPr="005D5275">
        <w:rPr>
          <w:sz w:val="28"/>
        </w:rPr>
        <w:t xml:space="preserve"> в 150 тыс. </w:t>
      </w:r>
      <w:proofErr w:type="spellStart"/>
      <w:r w:rsidRPr="005D5275">
        <w:rPr>
          <w:sz w:val="28"/>
        </w:rPr>
        <w:t>ц</w:t>
      </w:r>
      <w:proofErr w:type="spellEnd"/>
      <w:r w:rsidRPr="005D5275">
        <w:rPr>
          <w:sz w:val="28"/>
        </w:rPr>
        <w:t xml:space="preserve">, а за счет рыборазведения 140 тыс. </w:t>
      </w:r>
      <w:proofErr w:type="spellStart"/>
      <w:r w:rsidRPr="005D5275">
        <w:rPr>
          <w:sz w:val="28"/>
        </w:rPr>
        <w:t>ц</w:t>
      </w:r>
      <w:proofErr w:type="spellEnd"/>
      <w:r w:rsidRPr="005D5275">
        <w:rPr>
          <w:sz w:val="28"/>
        </w:rPr>
        <w:t>, необходимо выпускать в водоем около 35 млн. молоди в год. Если принять мощность осетрового завода 6 млн. молоди в год, то потребуется 6 заводов, т. е. нужно было бы подобрать 6 площадок</w:t>
      </w:r>
    </w:p>
    <w:p w:rsidR="00133233" w:rsidRPr="005D5275" w:rsidRDefault="00133233" w:rsidP="00133233">
      <w:pPr>
        <w:ind w:firstLine="720"/>
        <w:jc w:val="both"/>
        <w:rPr>
          <w:spacing w:val="-4"/>
          <w:sz w:val="28"/>
        </w:rPr>
      </w:pPr>
      <w:r w:rsidRPr="005D5275">
        <w:rPr>
          <w:spacing w:val="-4"/>
          <w:sz w:val="28"/>
        </w:rPr>
        <w:t>При выборе площадки под строительство рыбоводных заводов рекоме</w:t>
      </w:r>
      <w:r w:rsidRPr="005D5275">
        <w:rPr>
          <w:spacing w:val="-4"/>
          <w:sz w:val="28"/>
        </w:rPr>
        <w:t>н</w:t>
      </w:r>
      <w:r w:rsidRPr="005D5275">
        <w:rPr>
          <w:spacing w:val="-4"/>
          <w:sz w:val="28"/>
        </w:rPr>
        <w:t xml:space="preserve">дуется руководствоваться следующими основными положениями: рыбоводный завод должен располагаться на берегу реки, в которой обитают производители рыб. Лучше всего площадки под рыбоводные заводы располагать в низовьях рек, </w:t>
      </w:r>
      <w:proofErr w:type="spellStart"/>
      <w:r w:rsidRPr="005D5275">
        <w:rPr>
          <w:spacing w:val="-4"/>
          <w:sz w:val="28"/>
        </w:rPr>
        <w:t>приплотинных</w:t>
      </w:r>
      <w:proofErr w:type="spellEnd"/>
      <w:r w:rsidRPr="005D5275">
        <w:rPr>
          <w:spacing w:val="-4"/>
          <w:sz w:val="28"/>
        </w:rPr>
        <w:t xml:space="preserve"> участках и на берегу водохранилищ. Площадка должна быть расположена обязательно вблизи населенного пункта (1,5-2 км), где можно </w:t>
      </w:r>
      <w:proofErr w:type="gramStart"/>
      <w:r w:rsidRPr="005D5275">
        <w:rPr>
          <w:spacing w:val="-4"/>
          <w:sz w:val="28"/>
        </w:rPr>
        <w:t>разместить</w:t>
      </w:r>
      <w:proofErr w:type="gramEnd"/>
      <w:r w:rsidRPr="005D5275">
        <w:rPr>
          <w:spacing w:val="-4"/>
          <w:sz w:val="28"/>
        </w:rPr>
        <w:t xml:space="preserve"> жилой поселок завода, а также иметь хорошие </w:t>
      </w:r>
      <w:r w:rsidRPr="005D5275">
        <w:rPr>
          <w:spacing w:val="-4"/>
          <w:sz w:val="28"/>
        </w:rPr>
        <w:lastRenderedPageBreak/>
        <w:t>подъездные пути и постоянный источник энергоснабжения. Она не должна затапливаться высокими паводковыми водами и должен быть обеспечен самотечный сброс воды из пр</w:t>
      </w:r>
      <w:r w:rsidRPr="005D5275">
        <w:rPr>
          <w:spacing w:val="-4"/>
          <w:sz w:val="28"/>
        </w:rPr>
        <w:t>у</w:t>
      </w:r>
      <w:r w:rsidRPr="005D5275">
        <w:rPr>
          <w:spacing w:val="-4"/>
          <w:sz w:val="28"/>
        </w:rPr>
        <w:t>дов; рельеф должен обеспечивать расположение комплекса производственных зданий и сооружений с удачным направлением транспорта, подачи воды от н</w:t>
      </w:r>
      <w:r w:rsidRPr="005D5275">
        <w:rPr>
          <w:spacing w:val="-4"/>
          <w:sz w:val="28"/>
        </w:rPr>
        <w:t>а</w:t>
      </w:r>
      <w:r w:rsidRPr="005D5275">
        <w:rPr>
          <w:spacing w:val="-4"/>
          <w:sz w:val="28"/>
        </w:rPr>
        <w:t>сосной станции и сброса воды и молоди в водоем.</w:t>
      </w:r>
    </w:p>
    <w:p w:rsidR="00133233" w:rsidRPr="005D5275" w:rsidRDefault="00133233" w:rsidP="00133233">
      <w:pPr>
        <w:ind w:firstLine="720"/>
        <w:jc w:val="both"/>
        <w:rPr>
          <w:sz w:val="28"/>
        </w:rPr>
      </w:pPr>
      <w:r w:rsidRPr="005D5275">
        <w:rPr>
          <w:sz w:val="28"/>
        </w:rPr>
        <w:t>Геологические и гидрологические условия площадки должны обесп</w:t>
      </w:r>
      <w:r w:rsidRPr="005D5275">
        <w:rPr>
          <w:sz w:val="28"/>
        </w:rPr>
        <w:t>е</w:t>
      </w:r>
      <w:r w:rsidRPr="005D5275">
        <w:rPr>
          <w:sz w:val="28"/>
        </w:rPr>
        <w:t xml:space="preserve">чивать наименьшую фильтрацию воды из прудов, а уровень грунтовых вод на площадке не выше 1 м от поверхности земли. Водоснабжение рыбоводных заводов проектируется в основном механическое, а поэтому важно правильно выбрать место водозабора, учитывая глубину реки, характер грунтов и </w:t>
      </w:r>
      <w:proofErr w:type="spellStart"/>
      <w:r w:rsidRPr="005D5275">
        <w:rPr>
          <w:sz w:val="28"/>
        </w:rPr>
        <w:t>ра</w:t>
      </w:r>
      <w:r w:rsidRPr="005D5275">
        <w:rPr>
          <w:sz w:val="28"/>
        </w:rPr>
        <w:t>з</w:t>
      </w:r>
      <w:r w:rsidRPr="005D5275">
        <w:rPr>
          <w:sz w:val="28"/>
        </w:rPr>
        <w:t>мываемость</w:t>
      </w:r>
      <w:proofErr w:type="spellEnd"/>
      <w:r w:rsidRPr="005D5275">
        <w:rPr>
          <w:sz w:val="28"/>
        </w:rPr>
        <w:t xml:space="preserve"> берега.</w:t>
      </w:r>
    </w:p>
    <w:p w:rsidR="00133233" w:rsidRPr="00147ECC" w:rsidRDefault="00133233" w:rsidP="00133233">
      <w:pPr>
        <w:ind w:firstLine="567"/>
        <w:jc w:val="both"/>
        <w:rPr>
          <w:bCs/>
          <w:sz w:val="28"/>
          <w:szCs w:val="28"/>
          <w:u w:val="single"/>
        </w:rPr>
      </w:pPr>
      <w:r w:rsidRPr="00147ECC">
        <w:rPr>
          <w:bCs/>
          <w:sz w:val="28"/>
          <w:szCs w:val="28"/>
          <w:u w:val="single"/>
        </w:rPr>
        <w:t>Структура и типы рыбоводных заводов. Схема биотехнического процесса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proofErr w:type="gramStart"/>
      <w:r w:rsidRPr="00E924D2">
        <w:rPr>
          <w:sz w:val="28"/>
          <w:szCs w:val="28"/>
        </w:rPr>
        <w:t>Основными объектами искусственного разведения на рыбоводных заводах  являю</w:t>
      </w:r>
      <w:r>
        <w:rPr>
          <w:sz w:val="28"/>
          <w:szCs w:val="28"/>
        </w:rPr>
        <w:t>тся проходные рыбы: лососевые (а</w:t>
      </w:r>
      <w:r w:rsidRPr="00E924D2">
        <w:rPr>
          <w:sz w:val="28"/>
          <w:szCs w:val="28"/>
        </w:rPr>
        <w:t>т</w:t>
      </w:r>
      <w:r w:rsidRPr="00E924D2">
        <w:rPr>
          <w:sz w:val="28"/>
          <w:szCs w:val="28"/>
        </w:rPr>
        <w:t>лант</w:t>
      </w:r>
      <w:r>
        <w:rPr>
          <w:sz w:val="28"/>
          <w:szCs w:val="28"/>
        </w:rPr>
        <w:t>ический лосось, кета, горбуша, к</w:t>
      </w:r>
      <w:r w:rsidRPr="00E924D2">
        <w:rPr>
          <w:sz w:val="28"/>
          <w:szCs w:val="28"/>
        </w:rPr>
        <w:t xml:space="preserve">аспийский лосось, нерка, </w:t>
      </w:r>
      <w:proofErr w:type="spellStart"/>
      <w:r w:rsidRPr="00E924D2">
        <w:rPr>
          <w:sz w:val="28"/>
          <w:szCs w:val="28"/>
        </w:rPr>
        <w:t>кижуч</w:t>
      </w:r>
      <w:proofErr w:type="spellEnd"/>
      <w:r w:rsidRPr="00E924D2">
        <w:rPr>
          <w:sz w:val="28"/>
          <w:szCs w:val="28"/>
        </w:rPr>
        <w:t>, кумжа); осетровые (русский и сибирский осетр, севр</w:t>
      </w:r>
      <w:r w:rsidRPr="00E924D2">
        <w:rPr>
          <w:sz w:val="28"/>
          <w:szCs w:val="28"/>
        </w:rPr>
        <w:t>ю</w:t>
      </w:r>
      <w:r w:rsidRPr="00E924D2">
        <w:rPr>
          <w:sz w:val="28"/>
          <w:szCs w:val="28"/>
        </w:rPr>
        <w:t xml:space="preserve">га, белуга, шип, их гибриды); сиговые (белорыбица, пелядь, </w:t>
      </w:r>
      <w:proofErr w:type="spellStart"/>
      <w:r w:rsidRPr="00E924D2">
        <w:rPr>
          <w:sz w:val="28"/>
          <w:szCs w:val="28"/>
        </w:rPr>
        <w:t>чир</w:t>
      </w:r>
      <w:proofErr w:type="spellEnd"/>
      <w:r w:rsidRPr="00E924D2">
        <w:rPr>
          <w:sz w:val="28"/>
          <w:szCs w:val="28"/>
        </w:rPr>
        <w:t xml:space="preserve">, омуль, муксун, ряпушка, некоторые сиги - </w:t>
      </w:r>
      <w:proofErr w:type="spellStart"/>
      <w:r w:rsidRPr="00E924D2">
        <w:rPr>
          <w:sz w:val="28"/>
          <w:szCs w:val="28"/>
        </w:rPr>
        <w:t>бентофаги</w:t>
      </w:r>
      <w:proofErr w:type="spellEnd"/>
      <w:r w:rsidRPr="00E924D2">
        <w:rPr>
          <w:sz w:val="28"/>
          <w:szCs w:val="28"/>
        </w:rPr>
        <w:t>); ка</w:t>
      </w:r>
      <w:r w:rsidRPr="00E924D2">
        <w:rPr>
          <w:sz w:val="28"/>
          <w:szCs w:val="28"/>
        </w:rPr>
        <w:t>р</w:t>
      </w:r>
      <w:r w:rsidRPr="00E924D2">
        <w:rPr>
          <w:sz w:val="28"/>
          <w:szCs w:val="28"/>
        </w:rPr>
        <w:t>повые (рыбец, кутум, шемая).</w:t>
      </w:r>
      <w:proofErr w:type="gramEnd"/>
      <w:r w:rsidRPr="00E924D2">
        <w:rPr>
          <w:sz w:val="28"/>
          <w:szCs w:val="28"/>
        </w:rPr>
        <w:t xml:space="preserve"> Технология разведения рыбы сложная и трудоемкая. Она включает в себя несколько проце</w:t>
      </w:r>
      <w:r w:rsidRPr="00E924D2">
        <w:rPr>
          <w:sz w:val="28"/>
          <w:szCs w:val="28"/>
        </w:rPr>
        <w:t>с</w:t>
      </w:r>
      <w:r w:rsidRPr="00E924D2">
        <w:rPr>
          <w:sz w:val="28"/>
          <w:szCs w:val="28"/>
        </w:rPr>
        <w:t xml:space="preserve">сов: заготовка и получение зрелых производителей; получение зрелой икры и спермы; осеменение икры; подготовка икры к инкубации; инкубация икры; выдерживание </w:t>
      </w:r>
      <w:proofErr w:type="spellStart"/>
      <w:r w:rsidRPr="00E924D2">
        <w:rPr>
          <w:sz w:val="28"/>
          <w:szCs w:val="28"/>
        </w:rPr>
        <w:t>предличинок</w:t>
      </w:r>
      <w:proofErr w:type="spellEnd"/>
      <w:r w:rsidRPr="00E924D2">
        <w:rPr>
          <w:sz w:val="28"/>
          <w:szCs w:val="28"/>
        </w:rPr>
        <w:t xml:space="preserve">; </w:t>
      </w:r>
      <w:proofErr w:type="spellStart"/>
      <w:r w:rsidRPr="00E924D2">
        <w:rPr>
          <w:sz w:val="28"/>
          <w:szCs w:val="28"/>
        </w:rPr>
        <w:t>подращивание</w:t>
      </w:r>
      <w:proofErr w:type="spellEnd"/>
      <w:r w:rsidRPr="00E924D2">
        <w:rPr>
          <w:sz w:val="28"/>
          <w:szCs w:val="28"/>
        </w:rPr>
        <w:t xml:space="preserve"> личинок и выращив</w:t>
      </w:r>
      <w:r w:rsidRPr="00E924D2">
        <w:rPr>
          <w:sz w:val="28"/>
          <w:szCs w:val="28"/>
        </w:rPr>
        <w:t>а</w:t>
      </w:r>
      <w:r w:rsidRPr="00E924D2">
        <w:rPr>
          <w:sz w:val="28"/>
          <w:szCs w:val="28"/>
        </w:rPr>
        <w:t xml:space="preserve">ние </w:t>
      </w:r>
      <w:proofErr w:type="spellStart"/>
      <w:r w:rsidRPr="00E924D2">
        <w:rPr>
          <w:sz w:val="28"/>
          <w:szCs w:val="28"/>
        </w:rPr>
        <w:t>покатной</w:t>
      </w:r>
      <w:proofErr w:type="spellEnd"/>
      <w:r w:rsidRPr="00E924D2">
        <w:rPr>
          <w:sz w:val="28"/>
          <w:szCs w:val="28"/>
        </w:rPr>
        <w:t xml:space="preserve"> молоди; учет и выпуск молоди в естественные водоемы.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Биотехнический процесс разведения различных видов рыб определяет структуру рыбоводных заводов. В состав зав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дов, как правило, входят следующие подразделения: 1) цех заготовки, содержания и выдерживания производителей, имеющий суда, прорези,  жив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рыбные машины, </w:t>
      </w:r>
      <w:proofErr w:type="spellStart"/>
      <w:r w:rsidRPr="00E924D2">
        <w:rPr>
          <w:sz w:val="28"/>
          <w:szCs w:val="28"/>
        </w:rPr>
        <w:t>летне</w:t>
      </w:r>
      <w:proofErr w:type="spellEnd"/>
      <w:r w:rsidRPr="00E924D2">
        <w:rPr>
          <w:sz w:val="28"/>
          <w:szCs w:val="28"/>
        </w:rPr>
        <w:t xml:space="preserve"> – и </w:t>
      </w:r>
      <w:proofErr w:type="spellStart"/>
      <w:proofErr w:type="gramStart"/>
      <w:r w:rsidRPr="00E924D2">
        <w:rPr>
          <w:sz w:val="28"/>
          <w:szCs w:val="28"/>
        </w:rPr>
        <w:t>зимнее-ремонтные</w:t>
      </w:r>
      <w:proofErr w:type="spellEnd"/>
      <w:proofErr w:type="gramEnd"/>
      <w:r w:rsidRPr="00E924D2">
        <w:rPr>
          <w:sz w:val="28"/>
          <w:szCs w:val="28"/>
        </w:rPr>
        <w:t xml:space="preserve"> и маточные пруды, а также пруды, садки и бассейны, в которых содержат производителей до созревания половых продуктов. Цех имеет  отделение для пол</w:t>
      </w:r>
      <w:r w:rsidRPr="00E924D2">
        <w:rPr>
          <w:sz w:val="28"/>
          <w:szCs w:val="28"/>
        </w:rPr>
        <w:t>у</w:t>
      </w:r>
      <w:r w:rsidRPr="00E924D2">
        <w:rPr>
          <w:sz w:val="28"/>
          <w:szCs w:val="28"/>
        </w:rPr>
        <w:t>чения зрелых половых продуктов, осеменения икры, подготовки ее к инкубации; 2) инкубационный цех с аппаратами для инкубации оплодотворенной икры. Здесь определяется качество икры, пр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цент оплодотворения, осуществляется </w:t>
      </w:r>
      <w:proofErr w:type="gramStart"/>
      <w:r w:rsidRPr="00E924D2">
        <w:rPr>
          <w:sz w:val="28"/>
          <w:szCs w:val="28"/>
        </w:rPr>
        <w:t>контроль за</w:t>
      </w:r>
      <w:proofErr w:type="gramEnd"/>
      <w:r w:rsidRPr="00E924D2">
        <w:rPr>
          <w:sz w:val="28"/>
          <w:szCs w:val="28"/>
        </w:rPr>
        <w:t xml:space="preserve"> развитием эмбрионов, выдерж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вание </w:t>
      </w:r>
      <w:proofErr w:type="spellStart"/>
      <w:r w:rsidRPr="00E924D2">
        <w:rPr>
          <w:sz w:val="28"/>
          <w:szCs w:val="28"/>
        </w:rPr>
        <w:t>предличинок</w:t>
      </w:r>
      <w:proofErr w:type="spellEnd"/>
      <w:r w:rsidRPr="00E924D2">
        <w:rPr>
          <w:sz w:val="28"/>
          <w:szCs w:val="28"/>
        </w:rPr>
        <w:t xml:space="preserve">; 3) цех бассейнового или садкового </w:t>
      </w:r>
      <w:proofErr w:type="spellStart"/>
      <w:r w:rsidRPr="00E924D2">
        <w:rPr>
          <w:sz w:val="28"/>
          <w:szCs w:val="28"/>
        </w:rPr>
        <w:t>подращивания</w:t>
      </w:r>
      <w:proofErr w:type="spellEnd"/>
      <w:r w:rsidRPr="00E924D2">
        <w:rPr>
          <w:sz w:val="28"/>
          <w:szCs w:val="28"/>
        </w:rPr>
        <w:t xml:space="preserve"> личинок (личиночно-выростная база) - здесь содержат личинок до перехода на активное питание; 4) цех бассейнового, прудового или садкового выращивания молоди; 5) цех живых кормов; 6) цех размещения выращенной молоди.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Рыбоводные заводы строят на берегах рек, за счет которых обеспечивается снабжение их водой при помощи насосных станций или самотеком. Совершая нерестовые миграции, в эти реки из моря ежегодно заходят проходные рыбы, их отлавливают в необходимом количестве и доставляют на рыбово</w:t>
      </w:r>
      <w:r w:rsidRPr="00E924D2">
        <w:rPr>
          <w:sz w:val="28"/>
          <w:szCs w:val="28"/>
        </w:rPr>
        <w:t>д</w:t>
      </w:r>
      <w:r w:rsidRPr="00E924D2">
        <w:rPr>
          <w:sz w:val="28"/>
          <w:szCs w:val="28"/>
        </w:rPr>
        <w:t xml:space="preserve">ные заводы для окончательного созревания и </w:t>
      </w:r>
      <w:r w:rsidRPr="00E924D2">
        <w:rPr>
          <w:sz w:val="28"/>
          <w:szCs w:val="28"/>
        </w:rPr>
        <w:lastRenderedPageBreak/>
        <w:t>получения половых продуктов. Взятую у самок икру осеменяют спермой самцов. Оплодотворенную икру г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товят к инкубации и затем инкубируют в аппаратах горизонтального и вертикального типов. Полученных </w:t>
      </w:r>
      <w:proofErr w:type="spellStart"/>
      <w:r w:rsidRPr="00E924D2">
        <w:rPr>
          <w:sz w:val="28"/>
          <w:szCs w:val="28"/>
        </w:rPr>
        <w:t>предличинок</w:t>
      </w:r>
      <w:proofErr w:type="spellEnd"/>
      <w:r w:rsidRPr="00E924D2">
        <w:rPr>
          <w:sz w:val="28"/>
          <w:szCs w:val="28"/>
        </w:rPr>
        <w:t xml:space="preserve"> в</w:t>
      </w:r>
      <w:r w:rsidRPr="00E924D2">
        <w:rPr>
          <w:sz w:val="28"/>
          <w:szCs w:val="28"/>
        </w:rPr>
        <w:t>ы</w:t>
      </w:r>
      <w:r w:rsidRPr="00E924D2">
        <w:rPr>
          <w:sz w:val="28"/>
          <w:szCs w:val="28"/>
        </w:rPr>
        <w:t xml:space="preserve">держивают, затем переводят на </w:t>
      </w:r>
      <w:proofErr w:type="spellStart"/>
      <w:r w:rsidRPr="00E924D2">
        <w:rPr>
          <w:sz w:val="28"/>
          <w:szCs w:val="28"/>
        </w:rPr>
        <w:t>подращивание</w:t>
      </w:r>
      <w:proofErr w:type="spellEnd"/>
      <w:r w:rsidRPr="00E924D2">
        <w:rPr>
          <w:sz w:val="28"/>
          <w:szCs w:val="28"/>
        </w:rPr>
        <w:t xml:space="preserve"> в рыбоводные емкости различных конструкций до перехода личинок на акти</w:t>
      </w:r>
      <w:r w:rsidRPr="00E924D2">
        <w:rPr>
          <w:sz w:val="28"/>
          <w:szCs w:val="28"/>
        </w:rPr>
        <w:t>в</w:t>
      </w:r>
      <w:r w:rsidRPr="00E924D2">
        <w:rPr>
          <w:sz w:val="28"/>
          <w:szCs w:val="28"/>
        </w:rPr>
        <w:t>ное питание. Выращивание молоди на заводах пр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водят в бассейнах и небольших по площади выростных прудах. 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Для отдельных групп рыбоводных заводов характерны свои структурные особенности. На одних заводах цех для в</w:t>
      </w:r>
      <w:r w:rsidRPr="00E924D2">
        <w:rPr>
          <w:sz w:val="28"/>
          <w:szCs w:val="28"/>
        </w:rPr>
        <w:t>ы</w:t>
      </w:r>
      <w:r w:rsidRPr="00E924D2">
        <w:rPr>
          <w:sz w:val="28"/>
          <w:szCs w:val="28"/>
        </w:rPr>
        <w:t xml:space="preserve">ращивания молоди оснащен только бассейнами, на других - только прудами, а на заводах третьего типа - бассейнами и прудами. Большинство рыбоводных заводов относятся к </w:t>
      </w:r>
      <w:proofErr w:type="spellStart"/>
      <w:r w:rsidRPr="00E924D2">
        <w:rPr>
          <w:sz w:val="28"/>
          <w:szCs w:val="28"/>
        </w:rPr>
        <w:t>полн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цикловому</w:t>
      </w:r>
      <w:proofErr w:type="spellEnd"/>
      <w:r w:rsidRPr="00E924D2">
        <w:rPr>
          <w:sz w:val="28"/>
          <w:szCs w:val="28"/>
        </w:rPr>
        <w:t xml:space="preserve"> типу технологического процесса, т. е. их структура представлена всеми вышеперечисленн</w:t>
      </w:r>
      <w:r w:rsidRPr="00E924D2">
        <w:rPr>
          <w:sz w:val="28"/>
          <w:szCs w:val="28"/>
        </w:rPr>
        <w:t>ы</w:t>
      </w:r>
      <w:r w:rsidRPr="00E924D2">
        <w:rPr>
          <w:sz w:val="28"/>
          <w:szCs w:val="28"/>
        </w:rPr>
        <w:t>ми производственными цехами. На лососевых заводах северо-западных районов страны в местах масс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вого хода семги организуют временные пункты сбора и осеменения икры, где обустраивают речные стационарные садки для кратковременного выдерживания производителей. Дальневосточные лососевые заводы на местах естественных нерестилищ строят забойки с ловушками для отлова текучих производителей, русловые садки для выдержив</w:t>
      </w:r>
      <w:r w:rsidRPr="00E924D2">
        <w:rPr>
          <w:sz w:val="28"/>
          <w:szCs w:val="28"/>
        </w:rPr>
        <w:t>а</w:t>
      </w:r>
      <w:r w:rsidRPr="00E924D2">
        <w:rPr>
          <w:sz w:val="28"/>
          <w:szCs w:val="28"/>
        </w:rPr>
        <w:t xml:space="preserve">ния производителей, </w:t>
      </w:r>
      <w:r>
        <w:rPr>
          <w:sz w:val="28"/>
          <w:szCs w:val="28"/>
        </w:rPr>
        <w:t xml:space="preserve">некоторые лососевые рыбоводные заводы обустраивают </w:t>
      </w:r>
      <w:r w:rsidRPr="00E924D2">
        <w:rPr>
          <w:sz w:val="28"/>
          <w:szCs w:val="28"/>
        </w:rPr>
        <w:t>утепленное помещение (тепляк) для сбора и осеменения икры</w:t>
      </w:r>
      <w:r>
        <w:rPr>
          <w:sz w:val="28"/>
          <w:szCs w:val="28"/>
        </w:rPr>
        <w:t xml:space="preserve"> на местах заготовки производителей</w:t>
      </w:r>
      <w:r w:rsidRPr="00E924D2">
        <w:rPr>
          <w:sz w:val="28"/>
          <w:szCs w:val="28"/>
        </w:rPr>
        <w:t>. Сиговые заводы обустраивают на берегах нерестовых рек и озер. В местах массов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го хода производителей организуют временные рыбоводные пункты с садковой базой для их выдерж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вания, тепляками для сбора и осеменения икры. Поэтому, на некоторых лососевых и сиговых заводах имеются лишь инкубационный цех и цех выращивания молоди.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По характеру водоснабжения все заводы делят на 2 типа: с принудительной подачей воды и самотеком. Может быть комбинированный способ водоснабжения, когда воду из реки насосами подают в пруды – накопители, а оттуда к местам потребления вода подается самотеком. Водозаборные сооруж</w:t>
      </w:r>
      <w:r w:rsidRPr="00E924D2">
        <w:rPr>
          <w:sz w:val="28"/>
          <w:szCs w:val="28"/>
        </w:rPr>
        <w:t>е</w:t>
      </w:r>
      <w:r w:rsidRPr="00E924D2">
        <w:rPr>
          <w:sz w:val="28"/>
          <w:szCs w:val="28"/>
        </w:rPr>
        <w:t xml:space="preserve">ния оборудуются </w:t>
      </w:r>
      <w:proofErr w:type="spellStart"/>
      <w:r w:rsidRPr="00E924D2">
        <w:rPr>
          <w:sz w:val="28"/>
          <w:szCs w:val="28"/>
        </w:rPr>
        <w:t>рыбосороуловителями</w:t>
      </w:r>
      <w:proofErr w:type="spellEnd"/>
      <w:r w:rsidRPr="00E924D2">
        <w:rPr>
          <w:sz w:val="28"/>
          <w:szCs w:val="28"/>
        </w:rPr>
        <w:t xml:space="preserve">. В головной части </w:t>
      </w:r>
      <w:proofErr w:type="spellStart"/>
      <w:r w:rsidRPr="00E924D2">
        <w:rPr>
          <w:sz w:val="28"/>
          <w:szCs w:val="28"/>
        </w:rPr>
        <w:t>водоподающего</w:t>
      </w:r>
      <w:proofErr w:type="spellEnd"/>
      <w:r w:rsidRPr="00E924D2">
        <w:rPr>
          <w:sz w:val="28"/>
          <w:szCs w:val="28"/>
        </w:rPr>
        <w:t xml:space="preserve"> магистрального канала, с целью осаждения взвесей устраивают бассейны-отстойники. Перед подачей воды в инкубационный цех ее очищают с помощью фильтров различных конструкций.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Кроме основных производственных подразделений на заводах имеется лаборатория для провед</w:t>
      </w:r>
      <w:r w:rsidRPr="00E924D2">
        <w:rPr>
          <w:sz w:val="28"/>
          <w:szCs w:val="28"/>
        </w:rPr>
        <w:t>е</w:t>
      </w:r>
      <w:r w:rsidRPr="00E924D2">
        <w:rPr>
          <w:sz w:val="28"/>
          <w:szCs w:val="28"/>
        </w:rPr>
        <w:t>ния гидрохимических, гидробиологических и биохимических анализов; холодильник для хранения ск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ропортящихся, свежих кормов; склад для хранения сухих кормов; помещение для приготовления кормов; склад для хранения минеральных удобрений; склад для хранения рыбоводного инвентаря и обор</w:t>
      </w:r>
      <w:r w:rsidRPr="00E924D2">
        <w:rPr>
          <w:sz w:val="28"/>
          <w:szCs w:val="28"/>
        </w:rPr>
        <w:t>у</w:t>
      </w:r>
      <w:r w:rsidRPr="00E924D2">
        <w:rPr>
          <w:sz w:val="28"/>
          <w:szCs w:val="28"/>
        </w:rPr>
        <w:t xml:space="preserve">дования; насосная станция и водонапорная башня; гараж; административное здание. Электроэнергией рыбозаводы снабжаются от государственных сетей или от собственных дизельных электрогенераторов. Транспортировка грузов осуществляется автомобильным и водным транспортом. Для перевозки мелких грузов используются грузовые мотороллеры. Текущий ремонт технологического, </w:t>
      </w:r>
      <w:r w:rsidRPr="00E924D2">
        <w:rPr>
          <w:sz w:val="28"/>
          <w:szCs w:val="28"/>
        </w:rPr>
        <w:lastRenderedPageBreak/>
        <w:t>энергетического об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рудования и транспортных сре</w:t>
      </w:r>
      <w:proofErr w:type="gramStart"/>
      <w:r w:rsidRPr="00E924D2">
        <w:rPr>
          <w:sz w:val="28"/>
          <w:szCs w:val="28"/>
        </w:rPr>
        <w:t>дств пр</w:t>
      </w:r>
      <w:proofErr w:type="gramEnd"/>
      <w:r w:rsidRPr="00E924D2">
        <w:rPr>
          <w:sz w:val="28"/>
          <w:szCs w:val="28"/>
        </w:rPr>
        <w:t>оводят в столярной, механической и электротехнической масте</w:t>
      </w:r>
      <w:r w:rsidRPr="00E924D2">
        <w:rPr>
          <w:sz w:val="28"/>
          <w:szCs w:val="28"/>
        </w:rPr>
        <w:t>р</w:t>
      </w:r>
      <w:r w:rsidRPr="00E924D2">
        <w:rPr>
          <w:sz w:val="28"/>
          <w:szCs w:val="28"/>
        </w:rPr>
        <w:t>ской.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</w:p>
    <w:p w:rsidR="00133233" w:rsidRPr="00147ECC" w:rsidRDefault="00133233" w:rsidP="00133233">
      <w:pPr>
        <w:ind w:firstLine="567"/>
        <w:jc w:val="both"/>
        <w:rPr>
          <w:bCs/>
          <w:sz w:val="28"/>
          <w:szCs w:val="28"/>
          <w:u w:val="single"/>
        </w:rPr>
      </w:pPr>
      <w:r w:rsidRPr="00147ECC">
        <w:rPr>
          <w:bCs/>
          <w:sz w:val="28"/>
          <w:szCs w:val="28"/>
          <w:u w:val="single"/>
        </w:rPr>
        <w:t>Структура НВХ и рыбопитомников. Схема биотехнического процесса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 xml:space="preserve">Основными объектами искусственного разведения из полупроходных и </w:t>
      </w:r>
      <w:proofErr w:type="spellStart"/>
      <w:r w:rsidRPr="00E924D2">
        <w:rPr>
          <w:sz w:val="28"/>
          <w:szCs w:val="28"/>
        </w:rPr>
        <w:t>туводных</w:t>
      </w:r>
      <w:proofErr w:type="spellEnd"/>
      <w:r w:rsidRPr="00E924D2">
        <w:rPr>
          <w:sz w:val="28"/>
          <w:szCs w:val="28"/>
        </w:rPr>
        <w:t xml:space="preserve"> рыб являются сазан, лещ, судак, т</w:t>
      </w:r>
      <w:r w:rsidRPr="00E924D2">
        <w:rPr>
          <w:sz w:val="28"/>
          <w:szCs w:val="28"/>
        </w:rPr>
        <w:t>а</w:t>
      </w:r>
      <w:r w:rsidRPr="00E924D2">
        <w:rPr>
          <w:sz w:val="28"/>
          <w:szCs w:val="28"/>
        </w:rPr>
        <w:t>рань, стерлядь и растительноядные рыбы (белый амур, белый и пестрый толстолобики), щука, сом. Разведение этих рыб ос</w:t>
      </w:r>
      <w:r w:rsidRPr="00E924D2">
        <w:rPr>
          <w:sz w:val="28"/>
          <w:szCs w:val="28"/>
        </w:rPr>
        <w:t>у</w:t>
      </w:r>
      <w:r w:rsidRPr="00E924D2">
        <w:rPr>
          <w:sz w:val="28"/>
          <w:szCs w:val="28"/>
        </w:rPr>
        <w:t>ществляется в нерестово-выростных хозяйствах или рыбопитомниках, построенных в низовьях рек, на берегах озер и вод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хранилищ. Необходимость в организации таких хозяйств вызвана ухудшением естественного воспроизводства и уменьшен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ем запасов полупроходных и </w:t>
      </w:r>
      <w:proofErr w:type="spellStart"/>
      <w:r w:rsidRPr="00E924D2">
        <w:rPr>
          <w:sz w:val="28"/>
          <w:szCs w:val="28"/>
        </w:rPr>
        <w:t>туводных</w:t>
      </w:r>
      <w:proofErr w:type="spellEnd"/>
      <w:r w:rsidRPr="00E924D2">
        <w:rPr>
          <w:sz w:val="28"/>
          <w:szCs w:val="28"/>
        </w:rPr>
        <w:t xml:space="preserve"> рыб в результате зарегулирования стока рек, коренного изменения величины и реж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ма весеннего стока, уничтожением хищниками молоди на </w:t>
      </w:r>
      <w:proofErr w:type="spellStart"/>
      <w:r w:rsidRPr="00E924D2">
        <w:rPr>
          <w:sz w:val="28"/>
          <w:szCs w:val="28"/>
        </w:rPr>
        <w:t>полоях</w:t>
      </w:r>
      <w:proofErr w:type="spellEnd"/>
      <w:r w:rsidRPr="00E924D2">
        <w:rPr>
          <w:sz w:val="28"/>
          <w:szCs w:val="28"/>
        </w:rPr>
        <w:t xml:space="preserve">. С </w:t>
      </w:r>
      <w:smartTag w:uri="urn:schemas-microsoft-com:office:smarttags" w:element="metricconverter">
        <w:smartTagPr>
          <w:attr w:name="ProductID" w:val="1 га"/>
        </w:smartTagPr>
        <w:r w:rsidRPr="00E924D2">
          <w:rPr>
            <w:sz w:val="28"/>
            <w:szCs w:val="28"/>
          </w:rPr>
          <w:t>1 га</w:t>
        </w:r>
      </w:smartTag>
      <w:r w:rsidRPr="00E924D2">
        <w:rPr>
          <w:sz w:val="28"/>
          <w:szCs w:val="28"/>
        </w:rPr>
        <w:t xml:space="preserve"> НВХ получают в 10-15 раз больше молоди рыб, чем с </w:t>
      </w:r>
      <w:smartTag w:uri="urn:schemas-microsoft-com:office:smarttags" w:element="metricconverter">
        <w:smartTagPr>
          <w:attr w:name="ProductID" w:val="1 га"/>
        </w:smartTagPr>
        <w:r w:rsidRPr="00E924D2">
          <w:rPr>
            <w:sz w:val="28"/>
            <w:szCs w:val="28"/>
          </w:rPr>
          <w:t>1 га</w:t>
        </w:r>
      </w:smartTag>
      <w:r w:rsidRPr="00E924D2">
        <w:rPr>
          <w:sz w:val="28"/>
          <w:szCs w:val="28"/>
        </w:rPr>
        <w:t xml:space="preserve"> ильменей, </w:t>
      </w:r>
      <w:proofErr w:type="spellStart"/>
      <w:r w:rsidRPr="00E924D2">
        <w:rPr>
          <w:sz w:val="28"/>
          <w:szCs w:val="28"/>
        </w:rPr>
        <w:t>полоев</w:t>
      </w:r>
      <w:proofErr w:type="spellEnd"/>
      <w:r w:rsidRPr="00E924D2">
        <w:rPr>
          <w:sz w:val="28"/>
          <w:szCs w:val="28"/>
        </w:rPr>
        <w:t>.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В России НВХ построены в основном в бассейнах Волги, Дона, Кубани. На таких предприятиях проводят нерест заг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товленных производителей, </w:t>
      </w:r>
      <w:r>
        <w:rPr>
          <w:sz w:val="28"/>
          <w:szCs w:val="28"/>
        </w:rPr>
        <w:t>создают условия для развития икры</w:t>
      </w:r>
      <w:r w:rsidRPr="00E924D2">
        <w:rPr>
          <w:sz w:val="28"/>
          <w:szCs w:val="28"/>
        </w:rPr>
        <w:t>,</w:t>
      </w:r>
      <w:r>
        <w:rPr>
          <w:sz w:val="28"/>
          <w:szCs w:val="28"/>
        </w:rPr>
        <w:t xml:space="preserve"> личинок, проводят</w:t>
      </w:r>
      <w:r w:rsidRPr="00E924D2">
        <w:rPr>
          <w:sz w:val="28"/>
          <w:szCs w:val="28"/>
        </w:rPr>
        <w:t xml:space="preserve"> выращивание молоди до момента достижения ею </w:t>
      </w:r>
      <w:proofErr w:type="spellStart"/>
      <w:r w:rsidRPr="00E924D2">
        <w:rPr>
          <w:sz w:val="28"/>
          <w:szCs w:val="28"/>
        </w:rPr>
        <w:t>покатного</w:t>
      </w:r>
      <w:proofErr w:type="spellEnd"/>
      <w:r w:rsidRPr="00E924D2">
        <w:rPr>
          <w:sz w:val="28"/>
          <w:szCs w:val="28"/>
        </w:rPr>
        <w:t xml:space="preserve"> состояния. В хозя</w:t>
      </w:r>
      <w:r w:rsidRPr="00E924D2">
        <w:rPr>
          <w:sz w:val="28"/>
          <w:szCs w:val="28"/>
        </w:rPr>
        <w:t>й</w:t>
      </w:r>
      <w:r w:rsidRPr="00E924D2">
        <w:rPr>
          <w:sz w:val="28"/>
          <w:szCs w:val="28"/>
        </w:rPr>
        <w:t>ствах выращивают молодь одного или нескольких видов рыб (поликультура). При этом наиболее полно используются корм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вые ресурсы выростных водоемов. НВХ строят в низовьях рек путем отгораживания мелководных участков поймы (пойме</w:t>
      </w:r>
      <w:r w:rsidRPr="00E924D2">
        <w:rPr>
          <w:sz w:val="28"/>
          <w:szCs w:val="28"/>
        </w:rPr>
        <w:t>н</w:t>
      </w:r>
      <w:r w:rsidRPr="00E924D2">
        <w:rPr>
          <w:sz w:val="28"/>
          <w:szCs w:val="28"/>
        </w:rPr>
        <w:t xml:space="preserve">ные) или на берегу водохранилищ (береговые). Нерестово-выростные водоемы площадью от 50 до </w:t>
      </w:r>
      <w:smartTag w:uri="urn:schemas-microsoft-com:office:smarttags" w:element="metricconverter">
        <w:smartTagPr>
          <w:attr w:name="ProductID" w:val="900 га"/>
        </w:smartTagPr>
        <w:r w:rsidRPr="00E924D2">
          <w:rPr>
            <w:sz w:val="28"/>
            <w:szCs w:val="28"/>
          </w:rPr>
          <w:t>900 га</w:t>
        </w:r>
      </w:smartTag>
      <w:r w:rsidRPr="00E924D2">
        <w:rPr>
          <w:sz w:val="28"/>
          <w:szCs w:val="28"/>
        </w:rPr>
        <w:t xml:space="preserve"> соединяются с рекой магистральным каналом, по которому весной подается вода из реки или водохранилища.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водоподаче</w:t>
      </w:r>
      <w:proofErr w:type="spellEnd"/>
      <w:r>
        <w:rPr>
          <w:sz w:val="28"/>
          <w:szCs w:val="28"/>
        </w:rPr>
        <w:t xml:space="preserve"> обустраиваются </w:t>
      </w:r>
      <w:proofErr w:type="spellStart"/>
      <w:r>
        <w:rPr>
          <w:sz w:val="28"/>
          <w:szCs w:val="28"/>
        </w:rPr>
        <w:t>соро-рыбозащитные</w:t>
      </w:r>
      <w:proofErr w:type="spellEnd"/>
      <w:r>
        <w:rPr>
          <w:sz w:val="28"/>
          <w:szCs w:val="28"/>
        </w:rPr>
        <w:t xml:space="preserve"> устройства. </w:t>
      </w:r>
      <w:r w:rsidRPr="00E924D2">
        <w:rPr>
          <w:sz w:val="28"/>
          <w:szCs w:val="28"/>
        </w:rPr>
        <w:t>Летом по этому каналу пр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 xml:space="preserve">изводится сброс </w:t>
      </w:r>
      <w:proofErr w:type="gramStart"/>
      <w:r w:rsidRPr="00E924D2">
        <w:rPr>
          <w:sz w:val="28"/>
          <w:szCs w:val="28"/>
        </w:rPr>
        <w:t>воды</w:t>
      </w:r>
      <w:proofErr w:type="gramEnd"/>
      <w:r w:rsidRPr="00E924D2">
        <w:rPr>
          <w:sz w:val="28"/>
          <w:szCs w:val="28"/>
        </w:rPr>
        <w:t xml:space="preserve"> и скат выращенной молоди в реку. Для полного сброса воды из водоемов по их дну прокладывают сеть коллекторных канав. Подачу и сброс воды регулируют при помощи шлюза, установленного на магистральном канале. В шлюзе устанавливается заградительная сетка, препятствующая заходу в НВХ малоценной и хищной рыбы при его заполн</w:t>
      </w:r>
      <w:r w:rsidRPr="00E924D2">
        <w:rPr>
          <w:sz w:val="28"/>
          <w:szCs w:val="28"/>
        </w:rPr>
        <w:t>е</w:t>
      </w:r>
      <w:r w:rsidRPr="00E924D2">
        <w:rPr>
          <w:sz w:val="28"/>
          <w:szCs w:val="28"/>
        </w:rPr>
        <w:t>нии водой сам</w:t>
      </w:r>
      <w:r>
        <w:rPr>
          <w:sz w:val="28"/>
          <w:szCs w:val="28"/>
        </w:rPr>
        <w:t>отеком. Максимальная глубина нерестово-выростного водоема</w:t>
      </w:r>
      <w:r w:rsidRPr="00E924D2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2 м"/>
        </w:smartTagPr>
        <w:r w:rsidRPr="00E924D2">
          <w:rPr>
            <w:sz w:val="28"/>
            <w:szCs w:val="28"/>
          </w:rPr>
          <w:t>2 м</w:t>
        </w:r>
      </w:smartTag>
      <w:r w:rsidRPr="00E924D2">
        <w:rPr>
          <w:sz w:val="28"/>
          <w:szCs w:val="28"/>
        </w:rPr>
        <w:t>, часть водоема с глубиной 0,2-</w:t>
      </w:r>
      <w:smartTag w:uri="urn:schemas-microsoft-com:office:smarttags" w:element="metricconverter">
        <w:smartTagPr>
          <w:attr w:name="ProductID" w:val="1 м"/>
        </w:smartTagPr>
        <w:r w:rsidRPr="00E924D2">
          <w:rPr>
            <w:sz w:val="28"/>
            <w:szCs w:val="28"/>
          </w:rPr>
          <w:t>1 м</w:t>
        </w:r>
      </w:smartTag>
      <w:r w:rsidRPr="00E924D2">
        <w:rPr>
          <w:sz w:val="28"/>
          <w:szCs w:val="28"/>
        </w:rPr>
        <w:t xml:space="preserve"> зарастает луговой мягкой подво</w:t>
      </w:r>
      <w:r w:rsidRPr="00E924D2">
        <w:rPr>
          <w:sz w:val="28"/>
          <w:szCs w:val="28"/>
        </w:rPr>
        <w:t>д</w:t>
      </w:r>
      <w:r w:rsidRPr="00E924D2">
        <w:rPr>
          <w:sz w:val="28"/>
          <w:szCs w:val="28"/>
        </w:rPr>
        <w:t xml:space="preserve">ной растительностью. Эта часть является местом размножения рыб. В таких хозяйствах нерест производителей, инкубацию икры, выдерживание личинок до перехода на активное питание и выращивание молоди рыб проводят в одном и том же водоеме. Условия разведения рыб в таких водоемах близки к </w:t>
      </w:r>
      <w:proofErr w:type="gramStart"/>
      <w:r w:rsidRPr="00E924D2">
        <w:rPr>
          <w:sz w:val="28"/>
          <w:szCs w:val="28"/>
        </w:rPr>
        <w:t>естественным</w:t>
      </w:r>
      <w:proofErr w:type="gramEnd"/>
      <w:r w:rsidRPr="00E924D2">
        <w:rPr>
          <w:sz w:val="28"/>
          <w:szCs w:val="28"/>
        </w:rPr>
        <w:t xml:space="preserve"> (</w:t>
      </w:r>
      <w:proofErr w:type="spellStart"/>
      <w:r w:rsidRPr="00E924D2">
        <w:rPr>
          <w:sz w:val="28"/>
          <w:szCs w:val="28"/>
        </w:rPr>
        <w:t>полойным</w:t>
      </w:r>
      <w:proofErr w:type="spellEnd"/>
      <w:r w:rsidRPr="00E924D2">
        <w:rPr>
          <w:sz w:val="28"/>
          <w:szCs w:val="28"/>
        </w:rPr>
        <w:t>), но более благоприятны: п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стоянный уровень воды, отсутствие большого количества сорной и хищной рыбы. Производителей после нереста отлавлив</w:t>
      </w:r>
      <w:r w:rsidRPr="00E924D2">
        <w:rPr>
          <w:sz w:val="28"/>
          <w:szCs w:val="28"/>
        </w:rPr>
        <w:t>а</w:t>
      </w:r>
      <w:r w:rsidRPr="00E924D2">
        <w:rPr>
          <w:sz w:val="28"/>
          <w:szCs w:val="28"/>
        </w:rPr>
        <w:t>ют. Выращивание молоди осуществляют 40-50 суток, при этом постоянно контролируют ее развитие, следят за с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стоянием водоемов, при необходимости удаляют излишнюю растительность и проводят периодическое удобрение прудов. В середине лета, при достижении стандартных навесок, молодь учит</w:t>
      </w:r>
      <w:r w:rsidRPr="00E924D2">
        <w:rPr>
          <w:sz w:val="28"/>
          <w:szCs w:val="28"/>
        </w:rPr>
        <w:t>ы</w:t>
      </w:r>
      <w:r w:rsidRPr="00E924D2">
        <w:rPr>
          <w:sz w:val="28"/>
          <w:szCs w:val="28"/>
        </w:rPr>
        <w:t>вают</w:t>
      </w:r>
      <w:r>
        <w:rPr>
          <w:sz w:val="28"/>
          <w:szCs w:val="28"/>
        </w:rPr>
        <w:t xml:space="preserve"> и выпускают в реки. В структуру</w:t>
      </w:r>
      <w:r w:rsidRPr="00E924D2">
        <w:rPr>
          <w:sz w:val="28"/>
          <w:szCs w:val="28"/>
        </w:rPr>
        <w:t xml:space="preserve"> </w:t>
      </w:r>
      <w:r w:rsidRPr="00E924D2">
        <w:rPr>
          <w:sz w:val="28"/>
          <w:szCs w:val="28"/>
        </w:rPr>
        <w:lastRenderedPageBreak/>
        <w:t>модернизир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ванных НВХ</w:t>
      </w:r>
      <w:r>
        <w:rPr>
          <w:sz w:val="28"/>
          <w:szCs w:val="28"/>
        </w:rPr>
        <w:t xml:space="preserve"> входят выростные пруды, площадью 30-</w:t>
      </w:r>
      <w:smartTag w:uri="urn:schemas-microsoft-com:office:smarttags" w:element="metricconverter">
        <w:smartTagPr>
          <w:attr w:name="ProductID" w:val="50 га"/>
        </w:smartTagPr>
        <w:r>
          <w:rPr>
            <w:sz w:val="28"/>
            <w:szCs w:val="28"/>
          </w:rPr>
          <w:t>50 га</w:t>
        </w:r>
      </w:smartTag>
      <w:r>
        <w:rPr>
          <w:sz w:val="28"/>
          <w:szCs w:val="28"/>
        </w:rPr>
        <w:t>,</w:t>
      </w:r>
      <w:r w:rsidRPr="00E924D2">
        <w:rPr>
          <w:sz w:val="28"/>
          <w:szCs w:val="28"/>
        </w:rPr>
        <w:t xml:space="preserve"> преднерестовые, маточные пруды и инкубационный цех.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proofErr w:type="gramStart"/>
      <w:r w:rsidRPr="00E924D2">
        <w:rPr>
          <w:sz w:val="28"/>
          <w:szCs w:val="28"/>
        </w:rPr>
        <w:t xml:space="preserve">НВХ, предназначенные для воспроизводства </w:t>
      </w:r>
      <w:proofErr w:type="spellStart"/>
      <w:r w:rsidRPr="00E924D2">
        <w:rPr>
          <w:sz w:val="28"/>
          <w:szCs w:val="28"/>
        </w:rPr>
        <w:t>туводных</w:t>
      </w:r>
      <w:proofErr w:type="spellEnd"/>
      <w:r w:rsidRPr="00E924D2">
        <w:rPr>
          <w:sz w:val="28"/>
          <w:szCs w:val="28"/>
        </w:rPr>
        <w:t xml:space="preserve"> рыб, обустраивают на мелководьях водохранилищ.</w:t>
      </w:r>
      <w:proofErr w:type="gramEnd"/>
      <w:r w:rsidRPr="00E924D2">
        <w:rPr>
          <w:sz w:val="28"/>
          <w:szCs w:val="28"/>
        </w:rPr>
        <w:t xml:space="preserve"> Для этого заливы отгораживают от водохранилищ земляными плотинами, зарыбляют л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чинками </w:t>
      </w:r>
      <w:proofErr w:type="spellStart"/>
      <w:r w:rsidRPr="00E924D2">
        <w:rPr>
          <w:sz w:val="28"/>
          <w:szCs w:val="28"/>
        </w:rPr>
        <w:t>туводных</w:t>
      </w:r>
      <w:proofErr w:type="spellEnd"/>
      <w:r w:rsidRPr="00E924D2">
        <w:rPr>
          <w:sz w:val="28"/>
          <w:szCs w:val="28"/>
        </w:rPr>
        <w:t xml:space="preserve"> рыб, которых получают диким нерестом с использованием искусственных нерестилищ. Осенью через шлюз </w:t>
      </w:r>
      <w:proofErr w:type="spellStart"/>
      <w:r w:rsidRPr="00E924D2">
        <w:rPr>
          <w:sz w:val="28"/>
          <w:szCs w:val="28"/>
        </w:rPr>
        <w:t>подрощенную</w:t>
      </w:r>
      <w:proofErr w:type="spellEnd"/>
      <w:r w:rsidRPr="00E924D2">
        <w:rPr>
          <w:sz w:val="28"/>
          <w:szCs w:val="28"/>
        </w:rPr>
        <w:t xml:space="preserve"> молодь выпускают в вод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хранилище.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Азово-Кубанском бассейне строят</w:t>
      </w:r>
      <w:r w:rsidRPr="00E924D2">
        <w:rPr>
          <w:sz w:val="28"/>
          <w:szCs w:val="28"/>
        </w:rPr>
        <w:t xml:space="preserve"> НВХ в лиманах. Они представляют собой мелиорирова</w:t>
      </w:r>
      <w:r w:rsidRPr="00E924D2">
        <w:rPr>
          <w:sz w:val="28"/>
          <w:szCs w:val="28"/>
        </w:rPr>
        <w:t>н</w:t>
      </w:r>
      <w:r w:rsidRPr="00E924D2">
        <w:rPr>
          <w:sz w:val="28"/>
          <w:szCs w:val="28"/>
        </w:rPr>
        <w:t xml:space="preserve">ные водоемы с управляемым водным режимом, отгороженные земляными валами, с </w:t>
      </w:r>
      <w:proofErr w:type="spellStart"/>
      <w:r w:rsidRPr="00E924D2">
        <w:rPr>
          <w:sz w:val="28"/>
          <w:szCs w:val="28"/>
        </w:rPr>
        <w:t>водоподающими</w:t>
      </w:r>
      <w:proofErr w:type="spellEnd"/>
      <w:r w:rsidRPr="00E924D2">
        <w:rPr>
          <w:sz w:val="28"/>
          <w:szCs w:val="28"/>
        </w:rPr>
        <w:t xml:space="preserve"> и водоспускными шлюзами. Подача пресной воды идет из реки,</w:t>
      </w:r>
      <w:r>
        <w:rPr>
          <w:sz w:val="28"/>
          <w:szCs w:val="28"/>
        </w:rPr>
        <w:t xml:space="preserve"> а ее сброс, вместе с выращенной молодью  </w:t>
      </w:r>
      <w:r w:rsidRPr="00E924D2">
        <w:rPr>
          <w:sz w:val="28"/>
          <w:szCs w:val="28"/>
        </w:rPr>
        <w:t>осуществляется в море. В этих хозяйствах разводят судака и тарань, производители кот</w:t>
      </w:r>
      <w:r w:rsidRPr="00E924D2">
        <w:rPr>
          <w:sz w:val="28"/>
          <w:szCs w:val="28"/>
        </w:rPr>
        <w:t>о</w:t>
      </w:r>
      <w:r w:rsidRPr="00E924D2">
        <w:rPr>
          <w:sz w:val="28"/>
          <w:szCs w:val="28"/>
        </w:rPr>
        <w:t>рых сами заходят из моря в НВХ на приток  пресной воды из хозяйства. Молодь при достижении стандартных навесок уч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 xml:space="preserve">тывают и выпускают в море. </w:t>
      </w:r>
      <w:proofErr w:type="gramStart"/>
      <w:r w:rsidRPr="00E924D2">
        <w:rPr>
          <w:sz w:val="28"/>
          <w:szCs w:val="28"/>
        </w:rPr>
        <w:t>Работа НВХ с частично управляемым технологическим процессом (их большинство) проводи</w:t>
      </w:r>
      <w:r w:rsidRPr="00E924D2">
        <w:rPr>
          <w:sz w:val="28"/>
          <w:szCs w:val="28"/>
        </w:rPr>
        <w:t>т</w:t>
      </w:r>
      <w:r w:rsidRPr="00E924D2">
        <w:rPr>
          <w:sz w:val="28"/>
          <w:szCs w:val="28"/>
        </w:rPr>
        <w:t>ся по следующей технологической схеме: 1) запол</w:t>
      </w:r>
      <w:r>
        <w:rPr>
          <w:sz w:val="28"/>
          <w:szCs w:val="28"/>
        </w:rPr>
        <w:t>нение нерестово-выростных водоемов</w:t>
      </w:r>
      <w:r w:rsidRPr="00E924D2">
        <w:rPr>
          <w:sz w:val="28"/>
          <w:szCs w:val="28"/>
        </w:rPr>
        <w:t xml:space="preserve"> водой; 2) заготовка производителей на промысловых тонях и их транспортировка до хозяйства; 3) зарыбление прудов производителями, проведение нереста (в т. ч. устройство искусственных гнезд); 4) выращивание молоди полупроходных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туводных</w:t>
      </w:r>
      <w:proofErr w:type="spellEnd"/>
      <w:r>
        <w:rPr>
          <w:sz w:val="28"/>
          <w:szCs w:val="28"/>
        </w:rPr>
        <w:t xml:space="preserve"> </w:t>
      </w:r>
      <w:r w:rsidRPr="00E924D2">
        <w:rPr>
          <w:sz w:val="28"/>
          <w:szCs w:val="28"/>
        </w:rPr>
        <w:t xml:space="preserve">рыб; </w:t>
      </w:r>
      <w:r>
        <w:rPr>
          <w:sz w:val="28"/>
          <w:szCs w:val="28"/>
        </w:rPr>
        <w:t xml:space="preserve">5) </w:t>
      </w:r>
      <w:r w:rsidRPr="00E924D2">
        <w:rPr>
          <w:sz w:val="28"/>
          <w:szCs w:val="28"/>
        </w:rPr>
        <w:t>проведение мероприятий направленных на пов</w:t>
      </w:r>
      <w:r>
        <w:rPr>
          <w:sz w:val="28"/>
          <w:szCs w:val="28"/>
        </w:rPr>
        <w:t xml:space="preserve">ышение </w:t>
      </w:r>
      <w:proofErr w:type="spellStart"/>
      <w:r>
        <w:rPr>
          <w:sz w:val="28"/>
          <w:szCs w:val="28"/>
        </w:rPr>
        <w:t>рыбопродуктивности</w:t>
      </w:r>
      <w:proofErr w:type="spellEnd"/>
      <w:r>
        <w:rPr>
          <w:sz w:val="28"/>
          <w:szCs w:val="28"/>
        </w:rPr>
        <w:t xml:space="preserve"> НВХ</w:t>
      </w:r>
      <w:r w:rsidRPr="00E924D2">
        <w:rPr>
          <w:sz w:val="28"/>
          <w:szCs w:val="28"/>
        </w:rPr>
        <w:t>;</w:t>
      </w:r>
      <w:proofErr w:type="gramEnd"/>
      <w:r w:rsidRPr="00E924D2">
        <w:rPr>
          <w:sz w:val="28"/>
          <w:szCs w:val="28"/>
        </w:rPr>
        <w:t xml:space="preserve"> 6) отлов производителей после нереста; 7) спуск прудов; 8) учет выпускаемой молоди; 9) подготовка НВХ к очередному сезону.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proofErr w:type="gramStart"/>
      <w:r w:rsidRPr="00E924D2">
        <w:rPr>
          <w:sz w:val="28"/>
          <w:szCs w:val="28"/>
        </w:rPr>
        <w:t>В модернизированных НВХ в технологическом процессе появляются дополнительные операции, связанные с выде</w:t>
      </w:r>
      <w:r w:rsidRPr="00E924D2">
        <w:rPr>
          <w:sz w:val="28"/>
          <w:szCs w:val="28"/>
        </w:rPr>
        <w:t>р</w:t>
      </w:r>
      <w:r w:rsidRPr="00E924D2">
        <w:rPr>
          <w:sz w:val="28"/>
          <w:szCs w:val="28"/>
        </w:rPr>
        <w:t>живанием производителей, искусственным получением зрелых половых продуктов и оплодотворением икры, заводским методом инкубации икры, выдерживанием лич</w:t>
      </w:r>
      <w:r w:rsidRPr="00E924D2">
        <w:rPr>
          <w:sz w:val="28"/>
          <w:szCs w:val="28"/>
        </w:rPr>
        <w:t>и</w:t>
      </w:r>
      <w:r w:rsidRPr="00E924D2">
        <w:rPr>
          <w:sz w:val="28"/>
          <w:szCs w:val="28"/>
        </w:rPr>
        <w:t>нок</w:t>
      </w:r>
      <w:r>
        <w:rPr>
          <w:sz w:val="28"/>
          <w:szCs w:val="28"/>
        </w:rPr>
        <w:t xml:space="preserve"> до перехода на активное питание</w:t>
      </w:r>
      <w:r w:rsidRPr="00E924D2">
        <w:rPr>
          <w:sz w:val="28"/>
          <w:szCs w:val="28"/>
        </w:rPr>
        <w:t>.</w:t>
      </w:r>
      <w:proofErr w:type="gramEnd"/>
    </w:p>
    <w:p w:rsidR="00133233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 xml:space="preserve">Источником рыбопосадочного материала для пополнения запасов полупроходных и </w:t>
      </w:r>
      <w:proofErr w:type="spellStart"/>
      <w:r w:rsidRPr="00E924D2">
        <w:rPr>
          <w:sz w:val="28"/>
          <w:szCs w:val="28"/>
        </w:rPr>
        <w:t>туводных</w:t>
      </w:r>
      <w:proofErr w:type="spellEnd"/>
      <w:r w:rsidRPr="00E924D2">
        <w:rPr>
          <w:sz w:val="28"/>
          <w:szCs w:val="28"/>
        </w:rPr>
        <w:t xml:space="preserve"> рыб (карп, сазан, лещ, растительноядные рыбы, судак, щука) в естественных водоемах и водохранилищах, кроме НВХ, являются рыбопитомники. Их строят на берегах больших рек, водохранилищ, озер. Они имеют </w:t>
      </w:r>
      <w:proofErr w:type="spellStart"/>
      <w:r w:rsidRPr="00E924D2">
        <w:rPr>
          <w:sz w:val="28"/>
          <w:szCs w:val="28"/>
        </w:rPr>
        <w:t>летн</w:t>
      </w:r>
      <w:proofErr w:type="gramStart"/>
      <w:r w:rsidRPr="00E924D2">
        <w:rPr>
          <w:sz w:val="28"/>
          <w:szCs w:val="28"/>
        </w:rPr>
        <w:t>е</w:t>
      </w:r>
      <w:proofErr w:type="spellEnd"/>
      <w:r w:rsidRPr="00E924D2">
        <w:rPr>
          <w:sz w:val="28"/>
          <w:szCs w:val="28"/>
        </w:rPr>
        <w:t>-</w:t>
      </w:r>
      <w:proofErr w:type="gramEnd"/>
      <w:r w:rsidRPr="00E924D2">
        <w:rPr>
          <w:sz w:val="28"/>
          <w:szCs w:val="28"/>
        </w:rPr>
        <w:t xml:space="preserve"> и </w:t>
      </w:r>
      <w:proofErr w:type="spellStart"/>
      <w:r w:rsidRPr="00E924D2">
        <w:rPr>
          <w:sz w:val="28"/>
          <w:szCs w:val="28"/>
        </w:rPr>
        <w:t>зимнематочные</w:t>
      </w:r>
      <w:proofErr w:type="spellEnd"/>
      <w:r w:rsidRPr="00E924D2">
        <w:rPr>
          <w:sz w:val="28"/>
          <w:szCs w:val="28"/>
        </w:rPr>
        <w:t xml:space="preserve">, преднерестовые, </w:t>
      </w:r>
      <w:r>
        <w:rPr>
          <w:sz w:val="28"/>
          <w:szCs w:val="28"/>
        </w:rPr>
        <w:t>мальковые,</w:t>
      </w:r>
      <w:r w:rsidRPr="00E924D2">
        <w:rPr>
          <w:sz w:val="28"/>
          <w:szCs w:val="28"/>
        </w:rPr>
        <w:t xml:space="preserve"> выростные </w:t>
      </w:r>
      <w:r>
        <w:rPr>
          <w:sz w:val="28"/>
          <w:szCs w:val="28"/>
        </w:rPr>
        <w:t xml:space="preserve">и зимовальные </w:t>
      </w:r>
      <w:r w:rsidRPr="00E924D2">
        <w:rPr>
          <w:sz w:val="28"/>
          <w:szCs w:val="28"/>
        </w:rPr>
        <w:t>пруды, инкубационный цех. Вода подается из источника водоснабжения с помощью насосных станций. Имеется та</w:t>
      </w:r>
      <w:r w:rsidRPr="00E924D2">
        <w:rPr>
          <w:sz w:val="28"/>
          <w:szCs w:val="28"/>
        </w:rPr>
        <w:t>к</w:t>
      </w:r>
      <w:r w:rsidRPr="00E924D2">
        <w:rPr>
          <w:sz w:val="28"/>
          <w:szCs w:val="28"/>
        </w:rPr>
        <w:t xml:space="preserve">же пруд-отстойник и водонапорная башня для снабжения чистой водой инкубационного цеха. </w:t>
      </w:r>
    </w:p>
    <w:p w:rsidR="00133233" w:rsidRPr="00E924D2" w:rsidRDefault="00133233" w:rsidP="00133233">
      <w:pPr>
        <w:ind w:firstLine="567"/>
        <w:jc w:val="both"/>
        <w:rPr>
          <w:sz w:val="28"/>
          <w:szCs w:val="28"/>
        </w:rPr>
      </w:pPr>
      <w:r w:rsidRPr="00E924D2">
        <w:rPr>
          <w:sz w:val="28"/>
          <w:szCs w:val="28"/>
        </w:rPr>
        <w:t>Схема биотехнического процесса в рыбопитомниках:</w:t>
      </w:r>
      <w:r>
        <w:rPr>
          <w:sz w:val="28"/>
          <w:szCs w:val="28"/>
        </w:rPr>
        <w:t xml:space="preserve"> </w:t>
      </w:r>
      <w:r w:rsidRPr="00E924D2">
        <w:rPr>
          <w:sz w:val="28"/>
          <w:szCs w:val="28"/>
        </w:rPr>
        <w:t>1) заготовка производителей на тонях или использование собственн</w:t>
      </w:r>
      <w:r>
        <w:rPr>
          <w:sz w:val="28"/>
          <w:szCs w:val="28"/>
        </w:rPr>
        <w:t xml:space="preserve">ого маточного стада; </w:t>
      </w:r>
      <w:r w:rsidRPr="00E924D2">
        <w:rPr>
          <w:sz w:val="28"/>
          <w:szCs w:val="28"/>
        </w:rPr>
        <w:t xml:space="preserve">2) получение зрелых половых продуктов с помощью гипофизарных инъекций, оплодотворение икры, подготовка ее к инкубации; 3) инкубация икры в инкубационных аппаратах; 4) выдерживание личинок до перехода на активное питание; 5) </w:t>
      </w:r>
      <w:proofErr w:type="spellStart"/>
      <w:r w:rsidRPr="00E924D2">
        <w:rPr>
          <w:sz w:val="28"/>
          <w:szCs w:val="28"/>
        </w:rPr>
        <w:t>подращивание</w:t>
      </w:r>
      <w:proofErr w:type="spellEnd"/>
      <w:r w:rsidRPr="00E924D2">
        <w:rPr>
          <w:sz w:val="28"/>
          <w:szCs w:val="28"/>
        </w:rPr>
        <w:t xml:space="preserve"> личинок в мальковых прудах; 6) </w:t>
      </w:r>
      <w:r w:rsidRPr="00E924D2">
        <w:rPr>
          <w:sz w:val="28"/>
          <w:szCs w:val="28"/>
        </w:rPr>
        <w:lastRenderedPageBreak/>
        <w:t>выращивание молоди до стадии сеголетка в выростных прудах; 7) учет и выпуск сеголетков в естественные водоемы на места нагула, где мало хищников.</w:t>
      </w:r>
    </w:p>
    <w:p w:rsidR="00133233" w:rsidRPr="00FB3FEE" w:rsidRDefault="00133233" w:rsidP="00133233"/>
    <w:p w:rsidR="00133233" w:rsidRPr="00FB3FEE" w:rsidRDefault="00133233" w:rsidP="00133233">
      <w:pPr>
        <w:pStyle w:val="8"/>
        <w:ind w:firstLine="709"/>
        <w:jc w:val="both"/>
        <w:rPr>
          <w:szCs w:val="28"/>
        </w:rPr>
      </w:pPr>
      <w:r w:rsidRPr="00FB3FEE">
        <w:rPr>
          <w:szCs w:val="28"/>
        </w:rPr>
        <w:t>Тема № 6. БИОЛОГИЧЕСКИЕ ОСНОВЫ УПРАВЛЕНИЯ ПОЛОВ</w:t>
      </w:r>
      <w:r w:rsidRPr="00FB3FEE">
        <w:rPr>
          <w:szCs w:val="28"/>
        </w:rPr>
        <w:t>Ы</w:t>
      </w:r>
      <w:r w:rsidRPr="00FB3FEE">
        <w:rPr>
          <w:szCs w:val="28"/>
        </w:rPr>
        <w:t xml:space="preserve">МИ ЦИКЛАМИ РЫБ. </w:t>
      </w:r>
      <w:r w:rsidRPr="00FB3FEE">
        <w:rPr>
          <w:bCs/>
          <w:szCs w:val="28"/>
        </w:rPr>
        <w:t>Основы управления биологическими цикл</w:t>
      </w:r>
      <w:r w:rsidRPr="00FB3FEE">
        <w:rPr>
          <w:bCs/>
          <w:szCs w:val="28"/>
        </w:rPr>
        <w:t>а</w:t>
      </w:r>
      <w:r w:rsidRPr="00FB3FEE">
        <w:rPr>
          <w:bCs/>
          <w:szCs w:val="28"/>
        </w:rPr>
        <w:t>ми рыб</w:t>
      </w:r>
    </w:p>
    <w:p w:rsidR="00133233" w:rsidRPr="00FB3FEE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Отлов и отбор производителей в целях воспроизводства, то есть получения от них потомства в искусственных условиях, связан с их биологическими особенностями. Сроки отлова производителей связаны со временем хода их на нерест или с п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риодом нерестовой миграции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Для разных видов рыб заготовка производителей осуществляется в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 xml:space="preserve">ное время. </w:t>
      </w:r>
      <w:proofErr w:type="gramStart"/>
      <w:r w:rsidRPr="00E13DE4">
        <w:rPr>
          <w:sz w:val="28"/>
          <w:szCs w:val="28"/>
        </w:rPr>
        <w:t>Например, лососевых заготавливают, в основном, летом и осенью: сёмга – июнь-сентябрь, балтийский лосось – октябрь-ноябрь, ка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пийский лосось – ноябрь, тихоокеанские лососи – август-ноябрь.</w:t>
      </w:r>
      <w:proofErr w:type="gramEnd"/>
      <w:r w:rsidRPr="00E13DE4">
        <w:rPr>
          <w:sz w:val="28"/>
          <w:szCs w:val="28"/>
        </w:rPr>
        <w:t xml:space="preserve"> Сиговых отла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ливают в реках и озерах в октябре-декабре, т.е. с начала понижения температуры воды до 4-6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 и до ледостава. Белорыбицу загота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ливают поздней осенью и ранней весной, что связано с её ходом в реку. Осетровых также заготавливают осенью и ве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ной.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целях </w:t>
      </w:r>
      <w:proofErr w:type="gramStart"/>
      <w:r w:rsidRPr="00E13DE4">
        <w:rPr>
          <w:sz w:val="28"/>
          <w:szCs w:val="28"/>
        </w:rPr>
        <w:t>сохранения генофонда популяций различных видов ценных промысловых рыб</w:t>
      </w:r>
      <w:proofErr w:type="gramEnd"/>
      <w:r w:rsidRPr="00E13DE4">
        <w:rPr>
          <w:sz w:val="28"/>
          <w:szCs w:val="28"/>
        </w:rPr>
        <w:t xml:space="preserve"> следует вести заг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товку каждой биологической группы в период нерестового хода. В основном, производителей заготавливают на </w:t>
      </w:r>
      <w:r w:rsidRPr="00E13DE4">
        <w:rPr>
          <w:sz w:val="28"/>
          <w:szCs w:val="28"/>
          <w:lang w:val="en-US"/>
        </w:rPr>
        <w:t>IV</w:t>
      </w:r>
      <w:r w:rsidRPr="00E13DE4">
        <w:rPr>
          <w:sz w:val="28"/>
          <w:szCs w:val="28"/>
        </w:rPr>
        <w:t xml:space="preserve"> стадии зрелости половых продуктов. Но иногда заготовку ведут и на более ранних стад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ях, например, производителей яровой </w:t>
      </w:r>
      <w:proofErr w:type="gramStart"/>
      <w:r w:rsidRPr="00E13DE4">
        <w:rPr>
          <w:sz w:val="28"/>
          <w:szCs w:val="28"/>
        </w:rPr>
        <w:t>сёмги</w:t>
      </w:r>
      <w:proofErr w:type="gramEnd"/>
      <w:r w:rsidRPr="00E13DE4">
        <w:rPr>
          <w:sz w:val="28"/>
          <w:szCs w:val="28"/>
        </w:rPr>
        <w:t xml:space="preserve"> заготавливают на </w:t>
      </w:r>
      <w:r w:rsidRPr="00E13DE4">
        <w:rPr>
          <w:sz w:val="28"/>
          <w:szCs w:val="28"/>
          <w:lang w:val="en-US"/>
        </w:rPr>
        <w:t>I</w:t>
      </w:r>
      <w:r w:rsidRPr="00E13DE4">
        <w:rPr>
          <w:sz w:val="28"/>
          <w:szCs w:val="28"/>
        </w:rPr>
        <w:t xml:space="preserve"> и </w:t>
      </w:r>
      <w:r w:rsidRPr="00E13DE4">
        <w:rPr>
          <w:sz w:val="28"/>
          <w:szCs w:val="28"/>
          <w:lang w:val="en-US"/>
        </w:rPr>
        <w:t>II</w:t>
      </w:r>
      <w:r w:rsidRPr="00E13DE4">
        <w:rPr>
          <w:sz w:val="28"/>
          <w:szCs w:val="28"/>
        </w:rPr>
        <w:t xml:space="preserve"> стадии зрелости, а затем выдерживают до полного созревания в спец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альных системах.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отборе производителей руководствуются следующими прав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лами:</w:t>
      </w:r>
    </w:p>
    <w:p w:rsidR="00133233" w:rsidRPr="00E13DE4" w:rsidRDefault="00133233" w:rsidP="00133233">
      <w:pPr>
        <w:pStyle w:val="26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1. Особи должны быть здоровыми, без травм и уродств, кровопо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теков;</w:t>
      </w:r>
    </w:p>
    <w:p w:rsidR="00133233" w:rsidRPr="00E13DE4" w:rsidRDefault="00133233" w:rsidP="00133233">
      <w:pPr>
        <w:tabs>
          <w:tab w:val="left" w:pos="567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ab/>
        <w:t>2. Иметь четко выраженные половые призн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ки.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Например, у самок осетровых тонкая тешка, брюшная стенка мягкая. Половое отверстие у с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мок припухшее, что не наблюдается у самцов. Самцы, как правило, меньше и </w:t>
      </w:r>
      <w:proofErr w:type="spellStart"/>
      <w:r w:rsidRPr="00E13DE4">
        <w:rPr>
          <w:sz w:val="28"/>
          <w:szCs w:val="28"/>
        </w:rPr>
        <w:t>прогонистее</w:t>
      </w:r>
      <w:proofErr w:type="spellEnd"/>
      <w:r w:rsidRPr="00E13DE4">
        <w:rPr>
          <w:sz w:val="28"/>
          <w:szCs w:val="28"/>
        </w:rPr>
        <w:t xml:space="preserve"> с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мок.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У некоторых видов рыб (например, лососевые виды) появляется в период нереста брачный наряд. В нерестовый период радужная форель приобретает ярко-выраженный брачный наряд. Боковая полоса у самцов становится значительно ярче, и жаберные крышки расцвечиваются. Тело самцов становится 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лее темным. Нижние челюсти у них изгибаются в виде мощного крючка. Тело самки в этот период переливается радужн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ми цветами с фиолетовыми и лиловыми оттенками. Брюшко увеличивае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ся и отвисает, генитальное отверстие припухает, краснеет, выдвигается при нажатии в виде сосочка – ген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тальной поры. 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3. Производители должны иметь не нарушенный чешуйчатый покров и упругую мускул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туру.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 xml:space="preserve">Особо </w:t>
      </w:r>
      <w:proofErr w:type="gramStart"/>
      <w:r w:rsidRPr="00E13DE4">
        <w:rPr>
          <w:sz w:val="28"/>
          <w:szCs w:val="28"/>
        </w:rPr>
        <w:t>важное значение</w:t>
      </w:r>
      <w:proofErr w:type="gramEnd"/>
      <w:r w:rsidRPr="00E13DE4">
        <w:rPr>
          <w:sz w:val="28"/>
          <w:szCs w:val="28"/>
        </w:rPr>
        <w:t xml:space="preserve"> при отборе производителей имеют морфометр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ческие показатели, такие как рост, вес, высота спины, толщина тела, длина хвостового сте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ля.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Например, при заготовке сазана выбирают </w:t>
      </w:r>
      <w:proofErr w:type="spellStart"/>
      <w:r w:rsidRPr="00E13DE4">
        <w:rPr>
          <w:sz w:val="28"/>
          <w:szCs w:val="28"/>
        </w:rPr>
        <w:t>высокоспинных</w:t>
      </w:r>
      <w:proofErr w:type="spellEnd"/>
      <w:r w:rsidRPr="00E13DE4">
        <w:rPr>
          <w:sz w:val="28"/>
          <w:szCs w:val="28"/>
        </w:rPr>
        <w:t xml:space="preserve"> рыб, у которых длина тела превосходит выс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ту в 3 раза. У лососей высота тела в 4 раза меньше длины.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4. Большое значение при отборе и заготовке производителей рыбоводы прид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ют возрасту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Наиболее хорошие для рыбоводных целей производители сазана в возрасте 3-4-5 лет, т.е. среднего возраста. У лососей оптимальный возраст 4-5 лет, иногда 7 лет. Впе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вые нерестующие самки дают икру плохого качества, мелкую и при инкубации наблюдаются большие отходы. Так же и старые производит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ли дают половые продукты низкого качества и для рыбоводных целей испол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зуются в редких случаях.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5. Кроме возраста немаловажное значение имеют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меры.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основном рыб тугорослых, мелких при з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готовке отбраковывают. При работе с карповыми рыбами не берут мелких и крупных рыб, выбирают средних. У лососей заготавл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вают крупных.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6. Соотношение производителей часто бывает 1:1, то есть на одну самку заготавливают одного самца, ин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гда 1:1,5, иногда 1:2.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Существует три метода стимулирования половых продуктов у рыб: экологический, физиол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гический и эколого-физиологический.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Экологический способ</w:t>
      </w:r>
      <w:r w:rsidRPr="00E13DE4">
        <w:rPr>
          <w:sz w:val="28"/>
          <w:szCs w:val="28"/>
        </w:rPr>
        <w:t xml:space="preserve"> был разработан академиком А.Н. Держав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ным. Он заключается в том, что для производителей, при их содержании, создаются условия вне</w:t>
      </w:r>
      <w:r w:rsidRPr="00E13DE4">
        <w:rPr>
          <w:sz w:val="28"/>
          <w:szCs w:val="28"/>
        </w:rPr>
        <w:t>ш</w:t>
      </w:r>
      <w:r w:rsidRPr="00E13DE4">
        <w:rPr>
          <w:sz w:val="28"/>
          <w:szCs w:val="28"/>
        </w:rPr>
        <w:t>ней среды, соответствующие естественным. Этот метод в настоящее время применяется только для рыб с осенне-зимним н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рестом и для рыбца.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Например, для содержания лососей применяются стационарные искусс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венные садки. Они копаные и по форме напоминают русло реки. В садке поддерживается благоприятный гидрологический и гидрохимич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ский режим. Обычно садок имеет 4 секции. Откосы в каждой секции о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ложены булыжником, а дно покрыто песчано-галечным грунтом. В верхней части каждой секции ск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рость равна 0,8-1 м/с, а в нижней – 0,1-0,2 м/</w:t>
      </w:r>
      <w:proofErr w:type="gramStart"/>
      <w:r w:rsidRPr="00E13DE4">
        <w:rPr>
          <w:sz w:val="28"/>
          <w:szCs w:val="28"/>
        </w:rPr>
        <w:t>с</w:t>
      </w:r>
      <w:proofErr w:type="gramEnd"/>
      <w:r w:rsidRPr="00E13DE4">
        <w:rPr>
          <w:sz w:val="28"/>
          <w:szCs w:val="28"/>
        </w:rPr>
        <w:t>, что приближается к естественным условиям. Содержат производителей до 12 мес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>цев.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Для рыбца садки земляные. Имеют по три нерестовых канавы. Ш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рина садка 12 м, длина 35 м, глубина 0,5-1 м. Длина нерестовых канав 25 ме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ров, дно и откосы покрыты гравием и </w:t>
      </w:r>
      <w:proofErr w:type="spellStart"/>
      <w:r w:rsidRPr="00E13DE4">
        <w:rPr>
          <w:sz w:val="28"/>
          <w:szCs w:val="28"/>
        </w:rPr>
        <w:t>ракушей</w:t>
      </w:r>
      <w:proofErr w:type="spellEnd"/>
      <w:r w:rsidRPr="00E13DE4">
        <w:rPr>
          <w:sz w:val="28"/>
          <w:szCs w:val="28"/>
        </w:rPr>
        <w:t>. Через 5 метров канава разделена съемными решетками. При наступлении температуры воды 18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 начинается ход рыбца в канавы.</w:t>
      </w:r>
    </w:p>
    <w:p w:rsidR="00133233" w:rsidRPr="00FB3FEE" w:rsidRDefault="00133233" w:rsidP="00133233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FB3FEE">
        <w:rPr>
          <w:rFonts w:ascii="Times New Roman" w:hAnsi="Times New Roman" w:cs="Times New Roman"/>
          <w:b w:val="0"/>
        </w:rPr>
        <w:t>Физиологический метод стимулирования половых продуктов</w:t>
      </w:r>
      <w:r w:rsidRPr="00FB3FEE">
        <w:rPr>
          <w:rFonts w:ascii="Times New Roman" w:hAnsi="Times New Roman" w:cs="Times New Roman"/>
          <w:b w:val="0"/>
          <w:i w:val="0"/>
        </w:rPr>
        <w:t xml:space="preserve"> у рыб ра</w:t>
      </w:r>
      <w:r w:rsidRPr="00FB3FEE">
        <w:rPr>
          <w:rFonts w:ascii="Times New Roman" w:hAnsi="Times New Roman" w:cs="Times New Roman"/>
          <w:b w:val="0"/>
          <w:i w:val="0"/>
        </w:rPr>
        <w:t>з</w:t>
      </w:r>
      <w:r w:rsidRPr="00FB3FEE">
        <w:rPr>
          <w:rFonts w:ascii="Times New Roman" w:hAnsi="Times New Roman" w:cs="Times New Roman"/>
          <w:b w:val="0"/>
          <w:i w:val="0"/>
        </w:rPr>
        <w:t xml:space="preserve">работал проф. Н.Л. </w:t>
      </w:r>
      <w:proofErr w:type="spellStart"/>
      <w:r w:rsidRPr="00FB3FEE">
        <w:rPr>
          <w:rFonts w:ascii="Times New Roman" w:hAnsi="Times New Roman" w:cs="Times New Roman"/>
          <w:b w:val="0"/>
          <w:i w:val="0"/>
        </w:rPr>
        <w:t>Гербильский</w:t>
      </w:r>
      <w:proofErr w:type="spellEnd"/>
      <w:r w:rsidRPr="00FB3FEE">
        <w:rPr>
          <w:rFonts w:ascii="Times New Roman" w:hAnsi="Times New Roman" w:cs="Times New Roman"/>
          <w:b w:val="0"/>
          <w:i w:val="0"/>
        </w:rPr>
        <w:t>. Сущность метода заключается в том, что в железе гипофиза рыб в преднерестовый период образуются гонад</w:t>
      </w:r>
      <w:r w:rsidRPr="00FB3FEE">
        <w:rPr>
          <w:rFonts w:ascii="Times New Roman" w:hAnsi="Times New Roman" w:cs="Times New Roman"/>
          <w:b w:val="0"/>
          <w:i w:val="0"/>
        </w:rPr>
        <w:t>о</w:t>
      </w:r>
      <w:r w:rsidRPr="00FB3FEE">
        <w:rPr>
          <w:rFonts w:ascii="Times New Roman" w:hAnsi="Times New Roman" w:cs="Times New Roman"/>
          <w:b w:val="0"/>
          <w:i w:val="0"/>
        </w:rPr>
        <w:t xml:space="preserve">тропные гормоны, воздействующие на процесс созревания половых желез. Введение </w:t>
      </w:r>
      <w:r w:rsidRPr="00FB3FEE">
        <w:rPr>
          <w:rFonts w:ascii="Times New Roman" w:hAnsi="Times New Roman" w:cs="Times New Roman"/>
          <w:b w:val="0"/>
          <w:i w:val="0"/>
        </w:rPr>
        <w:lastRenderedPageBreak/>
        <w:t xml:space="preserve">гормона гипофиза производителям рыб с половыми железами, находящимися на </w:t>
      </w:r>
      <w:r w:rsidRPr="00FB3FEE">
        <w:rPr>
          <w:rFonts w:ascii="Times New Roman" w:hAnsi="Times New Roman" w:cs="Times New Roman"/>
          <w:b w:val="0"/>
          <w:i w:val="0"/>
          <w:lang w:val="en-US"/>
        </w:rPr>
        <w:t>IV</w:t>
      </w:r>
      <w:r w:rsidRPr="00FB3FEE">
        <w:rPr>
          <w:rFonts w:ascii="Times New Roman" w:hAnsi="Times New Roman" w:cs="Times New Roman"/>
          <w:b w:val="0"/>
          <w:i w:val="0"/>
        </w:rPr>
        <w:t xml:space="preserve"> стадии зрелости, ускоряет их созр</w:t>
      </w:r>
      <w:r w:rsidRPr="00FB3FEE">
        <w:rPr>
          <w:rFonts w:ascii="Times New Roman" w:hAnsi="Times New Roman" w:cs="Times New Roman"/>
          <w:b w:val="0"/>
          <w:i w:val="0"/>
        </w:rPr>
        <w:t>е</w:t>
      </w:r>
      <w:r w:rsidRPr="00FB3FEE">
        <w:rPr>
          <w:rFonts w:ascii="Times New Roman" w:hAnsi="Times New Roman" w:cs="Times New Roman"/>
          <w:b w:val="0"/>
          <w:i w:val="0"/>
        </w:rPr>
        <w:t>вание.</w:t>
      </w:r>
    </w:p>
    <w:p w:rsidR="00133233" w:rsidRPr="00E13DE4" w:rsidRDefault="00133233" w:rsidP="00133233">
      <w:pPr>
        <w:pStyle w:val="26"/>
        <w:spacing w:after="0" w:line="240" w:lineRule="auto"/>
        <w:ind w:left="0" w:firstLine="709"/>
        <w:jc w:val="both"/>
        <w:rPr>
          <w:i/>
          <w:sz w:val="28"/>
          <w:szCs w:val="28"/>
        </w:rPr>
      </w:pPr>
      <w:r w:rsidRPr="00E13DE4">
        <w:rPr>
          <w:sz w:val="28"/>
          <w:szCs w:val="28"/>
        </w:rPr>
        <w:t xml:space="preserve">Введение </w:t>
      </w:r>
      <w:proofErr w:type="spellStart"/>
      <w:r w:rsidRPr="00E13DE4">
        <w:rPr>
          <w:sz w:val="28"/>
          <w:szCs w:val="28"/>
        </w:rPr>
        <w:t>ацетонированного</w:t>
      </w:r>
      <w:proofErr w:type="spellEnd"/>
      <w:r w:rsidRPr="00E13DE4">
        <w:rPr>
          <w:sz w:val="28"/>
          <w:szCs w:val="28"/>
        </w:rPr>
        <w:t xml:space="preserve"> препарата гипофиза в мышцы тела самки и самца, от которых хотят получить зрелую икру или сперму, называется </w:t>
      </w:r>
      <w:r w:rsidRPr="00E13DE4">
        <w:rPr>
          <w:i/>
          <w:sz w:val="28"/>
          <w:szCs w:val="28"/>
        </w:rPr>
        <w:t>гипофизарной инъекц</w:t>
      </w:r>
      <w:r w:rsidRPr="00E13DE4">
        <w:rPr>
          <w:i/>
          <w:sz w:val="28"/>
          <w:szCs w:val="28"/>
        </w:rPr>
        <w:t>и</w:t>
      </w:r>
      <w:r w:rsidRPr="00E13DE4">
        <w:rPr>
          <w:i/>
          <w:sz w:val="28"/>
          <w:szCs w:val="28"/>
        </w:rPr>
        <w:t>ей.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Эколого-физиологический метод стимулирования созревания пол</w:t>
      </w:r>
      <w:r w:rsidRPr="00E13DE4">
        <w:rPr>
          <w:i/>
          <w:sz w:val="28"/>
          <w:szCs w:val="28"/>
        </w:rPr>
        <w:t>о</w:t>
      </w:r>
      <w:r w:rsidRPr="00E13DE4">
        <w:rPr>
          <w:i/>
          <w:sz w:val="28"/>
          <w:szCs w:val="28"/>
        </w:rPr>
        <w:t xml:space="preserve">вых клеток  у рыб. </w:t>
      </w:r>
      <w:r w:rsidRPr="00E13DE4">
        <w:rPr>
          <w:sz w:val="28"/>
          <w:szCs w:val="28"/>
        </w:rPr>
        <w:t>В настоящее время применяют комбинированный метод, который в себе сочетает два метода – экологический и физиологич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ский. Сущность этого метода заключается в том, что в начале производ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телей выдерживают в специальных садках (водоемах), а затем производят гипофизарную инъе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цию.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Примером эколого-физиологического метода является содержание осетровых в садках Кури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ского типа. Они представляют собой земляной водоем, разделенный на три отсека перегородками, дно покрыто галькой. Сначала заг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товленные самцы и самки сидят вместе в третьем отсеке. При наступлении нерестовых температур 10-16 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 для осетра, самцов отсаж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вают во второй отсек, затем через 2-3 дня необходимому количеству самок и самцов делают гипофизарную инъе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цию.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Кроме этих садков для осетровых применяются бассейны конс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рукции Б.А. Казанского с рециркуляционной системой водоснабжения и регулируемой температурой воды. При наступлении нерестовых температур производителям делаются гипофизарные инъе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ции.</w:t>
      </w:r>
    </w:p>
    <w:p w:rsidR="00133233" w:rsidRPr="00E13DE4" w:rsidRDefault="00133233" w:rsidP="0013323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13DE4">
        <w:rPr>
          <w:rFonts w:ascii="Times New Roman" w:hAnsi="Times New Roman" w:cs="Times New Roman"/>
          <w:bCs w:val="0"/>
          <w:sz w:val="28"/>
          <w:szCs w:val="28"/>
        </w:rPr>
        <w:t xml:space="preserve">Гипофизы, используемые для </w:t>
      </w:r>
      <w:proofErr w:type="spellStart"/>
      <w:r w:rsidRPr="00E13DE4">
        <w:rPr>
          <w:rFonts w:ascii="Times New Roman" w:hAnsi="Times New Roman" w:cs="Times New Roman"/>
          <w:bCs w:val="0"/>
          <w:sz w:val="28"/>
          <w:szCs w:val="28"/>
        </w:rPr>
        <w:t>инъецирования</w:t>
      </w:r>
      <w:proofErr w:type="spellEnd"/>
      <w:r w:rsidRPr="00E13DE4">
        <w:rPr>
          <w:rFonts w:ascii="Times New Roman" w:hAnsi="Times New Roman" w:cs="Times New Roman"/>
          <w:bCs w:val="0"/>
          <w:sz w:val="28"/>
          <w:szCs w:val="28"/>
        </w:rPr>
        <w:t xml:space="preserve"> разных видов рыб</w:t>
      </w:r>
    </w:p>
    <w:p w:rsidR="00133233" w:rsidRPr="00E13DE4" w:rsidRDefault="00133233" w:rsidP="00133233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E13DE4">
        <w:rPr>
          <w:rFonts w:ascii="Times New Roman" w:hAnsi="Times New Roman" w:cs="Times New Roman"/>
          <w:b w:val="0"/>
          <w:sz w:val="28"/>
          <w:szCs w:val="28"/>
        </w:rPr>
        <w:t>Следует учитывать, что гонадотропные гормоны в ряде случаев обладают видовой специфичностью, что выражается в том, что гонадотропные гормоны одних видов рыб оказываются неэффективными при и</w:t>
      </w:r>
      <w:r w:rsidRPr="00E13DE4">
        <w:rPr>
          <w:rFonts w:ascii="Times New Roman" w:hAnsi="Times New Roman" w:cs="Times New Roman"/>
          <w:b w:val="0"/>
          <w:sz w:val="28"/>
          <w:szCs w:val="28"/>
        </w:rPr>
        <w:t>с</w:t>
      </w:r>
      <w:r w:rsidRPr="00E13DE4">
        <w:rPr>
          <w:rFonts w:ascii="Times New Roman" w:hAnsi="Times New Roman" w:cs="Times New Roman"/>
          <w:b w:val="0"/>
          <w:sz w:val="28"/>
          <w:szCs w:val="28"/>
        </w:rPr>
        <w:t>пользовании на других видах. Так, гонадотропины рыб семейства окуневых (судак, окунь и др.) не вызывают созрев</w:t>
      </w:r>
      <w:r w:rsidRPr="00E13DE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13DE4">
        <w:rPr>
          <w:rFonts w:ascii="Times New Roman" w:hAnsi="Times New Roman" w:cs="Times New Roman"/>
          <w:b w:val="0"/>
          <w:sz w:val="28"/>
          <w:szCs w:val="28"/>
        </w:rPr>
        <w:t>ния у карповых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проведении гипофизарных инъекций нужно использовать гипофизы тех видов рыб, которые содержат эффективно действующий гонадотропный гормон. Для стимуляции созревания половых клеток осе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ровых следует пользоваться гипофизами рыб того же семейства. При гипофизарных инъекциях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 xml:space="preserve">бам семейства карповых (карпу, сазану, белому амуру и толстолобику) нужно использовать гипофизы сазана. Для получения зрелых половых клеток у окуневых (судак и др.) нужно применять </w:t>
      </w:r>
      <w:proofErr w:type="spellStart"/>
      <w:r w:rsidRPr="00E13DE4">
        <w:rPr>
          <w:sz w:val="28"/>
          <w:szCs w:val="28"/>
        </w:rPr>
        <w:t>ацетонированные</w:t>
      </w:r>
      <w:proofErr w:type="spellEnd"/>
      <w:r w:rsidRPr="00E13DE4">
        <w:rPr>
          <w:sz w:val="28"/>
          <w:szCs w:val="28"/>
        </w:rPr>
        <w:t xml:space="preserve"> гип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физы рыб того же семейства, а также гипофизы сазана. Для ряда объектов рыбоводства можно применять гипофизы млекопитающих, в частности хорионического гонадотр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пина.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5"/>
        <w:ind w:left="0" w:firstLine="709"/>
        <w:rPr>
          <w:szCs w:val="28"/>
          <w:u w:val="none"/>
        </w:rPr>
      </w:pPr>
      <w:r w:rsidRPr="00E13DE4">
        <w:rPr>
          <w:b/>
          <w:szCs w:val="28"/>
          <w:u w:val="none"/>
        </w:rPr>
        <w:t>Проведение гипофизарных инъекций у карп</w:t>
      </w:r>
      <w:r w:rsidRPr="00E13DE4">
        <w:rPr>
          <w:b/>
          <w:szCs w:val="28"/>
          <w:u w:val="none"/>
        </w:rPr>
        <w:t>о</w:t>
      </w:r>
      <w:r w:rsidRPr="00E13DE4">
        <w:rPr>
          <w:b/>
          <w:szCs w:val="28"/>
          <w:u w:val="none"/>
        </w:rPr>
        <w:t>вых рыб</w:t>
      </w:r>
    </w:p>
    <w:p w:rsidR="00133233" w:rsidRPr="00E13DE4" w:rsidRDefault="00133233" w:rsidP="00133233">
      <w:pPr>
        <w:pStyle w:val="5"/>
        <w:ind w:left="0" w:firstLine="709"/>
        <w:jc w:val="both"/>
        <w:rPr>
          <w:szCs w:val="28"/>
          <w:u w:val="none"/>
        </w:rPr>
      </w:pPr>
      <w:r w:rsidRPr="00E13DE4">
        <w:rPr>
          <w:szCs w:val="28"/>
          <w:u w:val="none"/>
        </w:rPr>
        <w:t>Для гормональной стимуляции созревания сазана или карпа применяют гипофизы сазана, леща весенней или осенней заг</w:t>
      </w:r>
      <w:r w:rsidRPr="00E13DE4">
        <w:rPr>
          <w:szCs w:val="28"/>
          <w:u w:val="none"/>
        </w:rPr>
        <w:t>о</w:t>
      </w:r>
      <w:r w:rsidRPr="00E13DE4">
        <w:rPr>
          <w:szCs w:val="28"/>
          <w:u w:val="none"/>
        </w:rPr>
        <w:t>товки.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Существует несколько схем проведения инъекций у карповых рыб. При раннем получении икры необходимо использовать дробную схему </w:t>
      </w:r>
      <w:r w:rsidRPr="00E13DE4">
        <w:rPr>
          <w:sz w:val="28"/>
          <w:szCs w:val="28"/>
        </w:rPr>
        <w:lastRenderedPageBreak/>
        <w:t>гипофизарных инъекций. В этом случае первая доза гипофизарного материала должна быть небольшой, 1/3 часть общей дозы, стимулируя тол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ко скорость развития ооцитов, не вызывая нарушений. Дробная схема в зависимости от степени зрелости яичн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ков применяется по-разному.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1</w:t>
      </w:r>
      <w:r w:rsidRPr="00E13DE4">
        <w:rPr>
          <w:i/>
          <w:sz w:val="28"/>
          <w:szCs w:val="28"/>
        </w:rPr>
        <w:t>. Получение икры от рыб, яичники которых находятся в состо</w:t>
      </w:r>
      <w:r w:rsidRPr="00E13DE4">
        <w:rPr>
          <w:i/>
          <w:sz w:val="28"/>
          <w:szCs w:val="28"/>
        </w:rPr>
        <w:t>я</w:t>
      </w:r>
      <w:r w:rsidRPr="00E13DE4">
        <w:rPr>
          <w:i/>
          <w:sz w:val="28"/>
          <w:szCs w:val="28"/>
        </w:rPr>
        <w:t xml:space="preserve">нии, близком к зрелости </w:t>
      </w:r>
      <w:r w:rsidRPr="00E13DE4">
        <w:rPr>
          <w:sz w:val="28"/>
          <w:szCs w:val="28"/>
        </w:rPr>
        <w:t xml:space="preserve">(это </w:t>
      </w:r>
      <w:r w:rsidRPr="00E13DE4">
        <w:rPr>
          <w:sz w:val="28"/>
          <w:szCs w:val="28"/>
          <w:lang w:val="en-US"/>
        </w:rPr>
        <w:t>IV</w:t>
      </w:r>
      <w:r w:rsidRPr="00E13DE4">
        <w:rPr>
          <w:sz w:val="28"/>
          <w:szCs w:val="28"/>
        </w:rPr>
        <w:t xml:space="preserve">, близко к </w:t>
      </w:r>
      <w:r w:rsidRPr="00E13DE4">
        <w:rPr>
          <w:sz w:val="28"/>
          <w:szCs w:val="28"/>
          <w:lang w:val="en-US"/>
        </w:rPr>
        <w:t>V</w:t>
      </w:r>
      <w:r w:rsidRPr="00E13DE4">
        <w:rPr>
          <w:sz w:val="28"/>
          <w:szCs w:val="28"/>
        </w:rPr>
        <w:t xml:space="preserve"> стадии). Самки этой группы, как правило, имеют мягкое округлое брюшко. Ядра у большинства ооцитов старшей генерации располаг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ются у оболочки.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диапазоне нерестовых температур стабильные результаты созревания таких самок можно получить при двукратном введении гонадотропного материала. Величина доз гипофизарных инъекций в зависим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сти от температуры воды будет различной. С повышением температуры дозы гонадотропного материала нужно понижать. Одновременное созревание самок можно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чать при температуре воды 19-20 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 и величине первой дозы гонадотропного материала 0,3 мг/кг, а второй 2 мг/кг. Промежуток между первой и второй инъекций до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жен быть 12 часов. За более короткий промежуток времени в ооцитах не успевают произойти необх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димые морфологические изменения, вызванные введением первой (небольшой) дозы гонадотропного гормона. В этом случае инъе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ция второй (большей) дозы гормона может вызвать нарушение процессов созр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вания.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2. </w:t>
      </w:r>
      <w:r w:rsidRPr="00E13DE4">
        <w:rPr>
          <w:i/>
          <w:sz w:val="28"/>
          <w:szCs w:val="28"/>
        </w:rPr>
        <w:t>Получение икры от рыб, яичники которых далеки от зрелости</w:t>
      </w:r>
      <w:r w:rsidRPr="00E13DE4">
        <w:rPr>
          <w:sz w:val="28"/>
          <w:szCs w:val="28"/>
        </w:rPr>
        <w:t>. К этой группе следует отнести самок, у которых большинство ооцитов старшей генерации имеет ядро, расположенное в центре. Хороших результатов созревания (90-100%) таких самок можно добиться при пост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пенном введении увеличивающихся доз гонадотропного материала. Небольшие, постепенно увеличивающиеся дозы гормона стимулируют процессы созревания ооцитов, ускоряя продвижение ядра к оболочке, и подготавливают яйцеклетку к нормальной 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акции на большие дозы гормона. Без такой предварительной подготовки ооц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тов введение больших доз гормона, необходимых для овуляции, вызывает нарушение развития и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ры.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Для стимуляции развития ооцитов, ядра которых находятся еще в центре, на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более удобно применять трехкратные инъекции, при которых первая доза должна составлять 0,2 мг/кг, вторая – 0,4 мг/кг, а третья – 2 мг/кг. При отсутствии овуляции икры у части самок после третьей инъе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ции стимуляцию можно продолжать, при этом доза каждой последующей инъекции должна быть увел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чена на 0,25-0,5 мг/кг. Промежуток времени между введением первой и второй доз горм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нального материала равен 6 ч. Третья инъекция проводится через 12 ч после второй, промежуток времени введений ка</w:t>
      </w:r>
      <w:r w:rsidRPr="00E13DE4">
        <w:rPr>
          <w:sz w:val="28"/>
          <w:szCs w:val="28"/>
        </w:rPr>
        <w:t>ж</w:t>
      </w:r>
      <w:r w:rsidRPr="00E13DE4">
        <w:rPr>
          <w:sz w:val="28"/>
          <w:szCs w:val="28"/>
        </w:rPr>
        <w:t>дой последующей дозы – 24 часа.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Самцы хорошо созревают после однократного введения гонад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тропного материала. По сравнению с самками им за один раз вводится половинная доза </w:t>
      </w:r>
      <w:proofErr w:type="spellStart"/>
      <w:r w:rsidRPr="00E13DE4">
        <w:rPr>
          <w:sz w:val="28"/>
          <w:szCs w:val="28"/>
        </w:rPr>
        <w:t>ацетонирова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ных</w:t>
      </w:r>
      <w:proofErr w:type="spellEnd"/>
      <w:r w:rsidRPr="00E13DE4">
        <w:rPr>
          <w:sz w:val="28"/>
          <w:szCs w:val="28"/>
        </w:rPr>
        <w:t xml:space="preserve"> гипофизов.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r w:rsidRPr="00E13DE4">
        <w:rPr>
          <w:sz w:val="28"/>
          <w:szCs w:val="28"/>
        </w:rPr>
        <w:t>Инъецирование</w:t>
      </w:r>
      <w:proofErr w:type="spellEnd"/>
      <w:r w:rsidRPr="00E13DE4">
        <w:rPr>
          <w:sz w:val="28"/>
          <w:szCs w:val="28"/>
        </w:rPr>
        <w:t xml:space="preserve"> самцов проводят одновременно с введением самкам последней порции г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пофизов.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При искусственном получении икры очень важно уловить момент созревания яйцеклеток, иначе самки с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мостоятельно вымечут икру. Для этого за 2-3 ч до намечаемого срока созревания проводят проверку самок. Отсчет времени предполагаемого созревания производят от второй или третьей инъекции в з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висимости от избранной схемы. Продолжительность созревания икры зависит от температ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ры воды.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температуре 20</w:t>
      </w:r>
      <w:r w:rsidRPr="00E13DE4">
        <w:rPr>
          <w:sz w:val="28"/>
          <w:szCs w:val="28"/>
          <w:vertAlign w:val="superscript"/>
        </w:rPr>
        <w:t>0</w:t>
      </w:r>
      <w:r w:rsidRPr="00E13DE4">
        <w:rPr>
          <w:sz w:val="28"/>
          <w:szCs w:val="28"/>
        </w:rPr>
        <w:t>С самки отдают икру через 12-14 ч после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следней по схеме инъекции. В случае отсутствия созревания проверку самок производят повторно 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рез 1,5-2 часа.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6"/>
        <w:ind w:left="0" w:firstLine="709"/>
        <w:rPr>
          <w:b/>
          <w:szCs w:val="28"/>
          <w:u w:val="none"/>
          <w:lang w:val="ru-RU"/>
        </w:rPr>
      </w:pPr>
      <w:r w:rsidRPr="00E13DE4">
        <w:rPr>
          <w:b/>
          <w:szCs w:val="28"/>
          <w:u w:val="none"/>
          <w:lang w:val="ru-RU"/>
        </w:rPr>
        <w:t>Определение сроков получения икры</w:t>
      </w:r>
    </w:p>
    <w:p w:rsidR="00133233" w:rsidRPr="00E13DE4" w:rsidRDefault="00133233" w:rsidP="00133233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После инъекции следят за условиями содержания производителей и ходом созревания половых желез. Особенно тщательно наблюдают за самками. Самцы созр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вают раньше.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Взятие от самки икры следует проводить тогда, когда заканчивается ов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ляция всей икры или когда ее большая часть уже </w:t>
      </w:r>
      <w:proofErr w:type="spellStart"/>
      <w:r w:rsidRPr="00E13DE4">
        <w:rPr>
          <w:sz w:val="28"/>
          <w:szCs w:val="28"/>
        </w:rPr>
        <w:t>овулировала</w:t>
      </w:r>
      <w:proofErr w:type="spellEnd"/>
      <w:r w:rsidRPr="00E13DE4">
        <w:rPr>
          <w:sz w:val="28"/>
          <w:szCs w:val="28"/>
        </w:rPr>
        <w:t>, а остальная подготовлена к овул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 xml:space="preserve">ции (ооциты вышли </w:t>
      </w:r>
      <w:proofErr w:type="gramStart"/>
      <w:r w:rsidRPr="00E13DE4">
        <w:rPr>
          <w:sz w:val="28"/>
          <w:szCs w:val="28"/>
        </w:rPr>
        <w:t>из</w:t>
      </w:r>
      <w:proofErr w:type="gramEnd"/>
      <w:r w:rsidRPr="00E13DE4">
        <w:rPr>
          <w:sz w:val="28"/>
          <w:szCs w:val="28"/>
        </w:rPr>
        <w:t xml:space="preserve"> фолликул). Нужно проводить частый осмотр самок. Первые признаки подготовки к взятию и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ры: мягкое брюшко, при подъеме рыбы значительно западает брюшная стенка. Можно с пом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щью щупа взять несколько ооцитов, для проведения анализа, при котором устанавливают, виден или нет зародышевый пуз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рек.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Для </w:t>
      </w:r>
      <w:proofErr w:type="gramStart"/>
      <w:r w:rsidRPr="00E13DE4">
        <w:rPr>
          <w:sz w:val="28"/>
          <w:szCs w:val="28"/>
        </w:rPr>
        <w:t>осетровых</w:t>
      </w:r>
      <w:proofErr w:type="gramEnd"/>
      <w:r w:rsidRPr="00E13DE4">
        <w:rPr>
          <w:sz w:val="28"/>
          <w:szCs w:val="28"/>
        </w:rPr>
        <w:t xml:space="preserve"> также разработаны графики, по которым можно определить сроки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чения зрелой икры после гипофизарной инъекции.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 вертикальной оси отложено время в часах от момента инъекции, по горизонтальной оси отложены средние температуры за период созревания с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мок. Нижняя кривая показывает, когда самки начинают созревать, верхняя  показывает время, после котор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го самки уже не дают икру.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pStyle w:val="7"/>
        <w:ind w:left="0" w:firstLine="709"/>
        <w:jc w:val="center"/>
        <w:rPr>
          <w:b/>
          <w:i w:val="0"/>
          <w:szCs w:val="28"/>
        </w:rPr>
      </w:pPr>
      <w:r w:rsidRPr="00E13DE4">
        <w:rPr>
          <w:b/>
          <w:i w:val="0"/>
          <w:szCs w:val="28"/>
        </w:rPr>
        <w:t>Методы получения половых продуктов и определение их к</w:t>
      </w:r>
      <w:r w:rsidRPr="00E13DE4">
        <w:rPr>
          <w:b/>
          <w:i w:val="0"/>
          <w:szCs w:val="28"/>
        </w:rPr>
        <w:t>а</w:t>
      </w:r>
      <w:r w:rsidRPr="00E13DE4">
        <w:rPr>
          <w:b/>
          <w:i w:val="0"/>
          <w:szCs w:val="28"/>
        </w:rPr>
        <w:t>чества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наступлении стадии текучести у производителей отбирают икру. У самок готовых к нересту из генитального отверстия свободно вытекает икра при ле</w:t>
      </w:r>
      <w:r w:rsidRPr="00E13DE4">
        <w:rPr>
          <w:sz w:val="28"/>
          <w:szCs w:val="28"/>
        </w:rPr>
        <w:t>г</w:t>
      </w:r>
      <w:r w:rsidRPr="00E13DE4">
        <w:rPr>
          <w:sz w:val="28"/>
          <w:szCs w:val="28"/>
        </w:rPr>
        <w:t>ком нажатии.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Существует три метода отбора икры:</w:t>
      </w:r>
    </w:p>
    <w:p w:rsidR="00133233" w:rsidRPr="00E13DE4" w:rsidRDefault="00133233" w:rsidP="00133233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Отцеживание</w:t>
      </w:r>
    </w:p>
    <w:p w:rsidR="00133233" w:rsidRPr="00E13DE4" w:rsidRDefault="00133233" w:rsidP="00133233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Вскрытие</w:t>
      </w:r>
    </w:p>
    <w:p w:rsidR="00133233" w:rsidRPr="00E13DE4" w:rsidRDefault="00133233" w:rsidP="00133233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Комбинированный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FB3FEE" w:rsidRDefault="00133233" w:rsidP="00133233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i w:val="0"/>
        </w:rPr>
      </w:pPr>
      <w:r w:rsidRPr="00FB3FEE">
        <w:rPr>
          <w:rFonts w:ascii="Times New Roman" w:hAnsi="Times New Roman" w:cs="Times New Roman"/>
          <w:bCs w:val="0"/>
          <w:i w:val="0"/>
        </w:rPr>
        <w:t xml:space="preserve">Тема № 7. </w:t>
      </w:r>
      <w:r w:rsidRPr="00FB3FEE">
        <w:rPr>
          <w:rFonts w:ascii="Times New Roman" w:hAnsi="Times New Roman" w:cs="Times New Roman"/>
          <w:i w:val="0"/>
        </w:rPr>
        <w:t>БИОЛОГИЧЕСКИЕ ОСОБЕННОСТИ ПРОИЗВОДИТЕЛЕЙ, ПОЛУЧЕНИЯ ПОЛОВЫХ КЛЕТОК И ОСЕМЕН</w:t>
      </w:r>
      <w:r w:rsidRPr="00FB3FEE">
        <w:rPr>
          <w:rFonts w:ascii="Times New Roman" w:hAnsi="Times New Roman" w:cs="Times New Roman"/>
          <w:i w:val="0"/>
        </w:rPr>
        <w:t>Е</w:t>
      </w:r>
      <w:r w:rsidRPr="00FB3FEE">
        <w:rPr>
          <w:rFonts w:ascii="Times New Roman" w:hAnsi="Times New Roman" w:cs="Times New Roman"/>
          <w:i w:val="0"/>
        </w:rPr>
        <w:t>НИЯ ИКРЫ</w:t>
      </w:r>
    </w:p>
    <w:p w:rsidR="00133233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После получения зрелых половых продуктов, определения их качества и учета приступают к осеменению икры. Основная задача искусственного осеменения создать условия, обеспечивающие проникновение сперматозоида в яйц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клетку.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Способы осеменения икры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Если естественное икрометание происходит при наличии компле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са условий – определенной нерестовой ситуации, контролируемой нейрогормонал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ной системой самих  производителей, то при искусственном осеменении рыбовод должен знать, в каких пределах допустимо отклон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ние от нормы каждого элемента, составляющего этот природный ко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 xml:space="preserve">плекс: погода, температура воды, ее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мутность, содержание кислорода, солей, углекислоты и т.д. Исходя из представления о характере естественного икрометания, рыбовод должен уметь управлять процессом осеменения, применения разных концентраций спермы или длительности конта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та  спермиев и икринок с водой  до осеменения, а также друг с другом при осеменении. От рыбовода в большой мере зависит качество половых продуктов, используемых для осеменения и выбор способа осем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нения.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Существуют три способа осеменения икры: сухой, полусухой,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мо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рый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практике искусственного рыборазведения ведущее место занимают сухой и полусухой способы для таких рыб, как лососевые, карп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вые, осетровые. Этот способ дает хорошие результаты при соблюдении определенных условий. Одним из них является учет длительности конта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та яиц и спермиев в смеси с водой. Не у всех рыб спермии активизирую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ся в полостной жидкости и лишь при разбавлении водой приобретают  активность и сохраняют жизнеспособность  при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контактировании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воды и полостной жидкости,  в которой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ходится икра.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Сперма после контакта  с водой активируется, однако скорость движения спермиев в воде сн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жается довольно быстро. Спермии форели спустя 4 секунды после  активации водой снижают ск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рость движения, а через 8 секунд вдвое снижается скорость движения. Спермии белуги уже спустя 2 минуты после 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 xml:space="preserve">тивации водой двигаются со скоростью, которая составляет 72%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первон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чальной. У карпа в прудовой воде только отдельные спермии сохраняют способность к движению изредка до 2 минут. Большая часть спермиев карпа 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кращает всякое движение чаще всего уже спустя 30-50 секунд после активации водой. У горбуши и кеты,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нерестующих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на быстром течении, подвижность спермы в воде сохран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ется лишь на протяжении 10-15 сек. У русского осетра и севрюги, нерестующих на более медленном 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чении подвижность сохраняется около 230-290 сек.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Сперма, разбавленная в определенном объеме воды, создает концентрацию спермиев вокруг икринок. Для того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чтобы произошло оплод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творение нужна определенная концентрация спермиев, причем не одинаковая для разных икринок. Уст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новленный  оптимум разбавления в воде спермы многих видов рыб составляет 1:200, что соответствует концентр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ции 10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спермиев на 1 мл воды, и эта концентрация является оптимальной для многих видов рыб (осетровых и лосос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вых).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Спермии, попадая в воду, приобретают подвижность и, проникая через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микропиле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 в икри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 xml:space="preserve">ку, оплодотворяют ее. Икру обычно осеменяют смесью спермы от трех–пяти самцов. В результате обеспечивается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высококачественное оплодотворение. В обычных условиях осеменение прои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водят не позднее чем через 10-20 мин. после взятия икры, т.к. задержка может привести к ухудшению ее качества. Через 2-3 минуты после осеменения завершается о</w:t>
      </w:r>
      <w:r w:rsidRPr="00E13DE4">
        <w:rPr>
          <w:rFonts w:ascii="Times New Roman" w:hAnsi="Times New Roman" w:cs="Times New Roman"/>
          <w:sz w:val="28"/>
          <w:szCs w:val="28"/>
        </w:rPr>
        <w:t>п</w:t>
      </w:r>
      <w:r w:rsidRPr="00E13DE4">
        <w:rPr>
          <w:rFonts w:ascii="Times New Roman" w:hAnsi="Times New Roman" w:cs="Times New Roman"/>
          <w:sz w:val="28"/>
          <w:szCs w:val="28"/>
        </w:rPr>
        <w:t>лодотворение икры.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sz w:val="28"/>
          <w:szCs w:val="28"/>
        </w:rPr>
        <w:t>Подготовка икры к инкубации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После осеменения с икринкой происходят некоторые изменения. Икри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 xml:space="preserve">ка начинает впитывать воду через перфорированную оболочку – хорион. Например, у лососевых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40 мин. эластичность икры во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растает, затем, постепенно усиливаясь, достигает максимума через 3 часа после оплодотвор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ния. После оплодотворения икринка под действием воды выделяет в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перивите</w:t>
      </w:r>
      <w:r w:rsidRPr="00E13DE4">
        <w:rPr>
          <w:rFonts w:ascii="Times New Roman" w:hAnsi="Times New Roman" w:cs="Times New Roman"/>
          <w:sz w:val="28"/>
          <w:szCs w:val="28"/>
        </w:rPr>
        <w:t>л</w:t>
      </w:r>
      <w:r w:rsidRPr="00E13DE4">
        <w:rPr>
          <w:rFonts w:ascii="Times New Roman" w:hAnsi="Times New Roman" w:cs="Times New Roman"/>
          <w:sz w:val="28"/>
          <w:szCs w:val="28"/>
        </w:rPr>
        <w:t>линовое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пространство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осмотически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активные вещества, которые впитывают воду под оболочку. К этому времени нарушенная оболочка-хорион – еще око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чательно не затвердела. Отвердев, она определяет готовность икры к инкуб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настоящее время применяют аппараты, позволяющие механиз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ровать процесс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Один из таких аппаратов созданный Орловым, представляет собой цилиндр с двойным дном, соединенный с системой подачи воздуха от компрессора.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производят следу</w:t>
      </w:r>
      <w:r w:rsidRPr="00E13DE4">
        <w:rPr>
          <w:rFonts w:ascii="Times New Roman" w:hAnsi="Times New Roman" w:cs="Times New Roman"/>
          <w:sz w:val="28"/>
          <w:szCs w:val="28"/>
        </w:rPr>
        <w:t>ю</w:t>
      </w:r>
      <w:r w:rsidRPr="00E13DE4">
        <w:rPr>
          <w:rFonts w:ascii="Times New Roman" w:hAnsi="Times New Roman" w:cs="Times New Roman"/>
          <w:sz w:val="28"/>
          <w:szCs w:val="28"/>
        </w:rPr>
        <w:t xml:space="preserve">щим образом. В цилиндр подают воздух, затем в него наливают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обесклеивающую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жидкость и регулируют краном расход воздуха таким обр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зом, чтобы воздушные пузырьки интенсивно перемешивали ее с помощью перфорированного вкладыша, жестко закрепленного в нижней части е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кости.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На осетровых заводах для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ры применяют аппарат, типа АОИ (аппарат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икры), представляющий собой трубч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тую раму, на которой размещено 5 сосудов для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икры, снабженных водосборниками и трубками для слива воды. На раме вмо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тирован откидной столик для емкостей с отмытой икрой и сливной лоток. В сосуды, куда с помощью гибких шлангов подводят воду и воздух, зал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вают раствор воды с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обесклеивающей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жидкостью  и закладывают 10-15 кг оплодотв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ренной икры. Подаваемый снизу воздух  перемешивает икру и воду, в результате чего происходит ее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обесклеивание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Обесклеенную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икру промывают и сливают в пригото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ленные на столике емкости.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 Великолукском рыбоводном комбинате разработано устройство для механизированной отмывки икры карповых рыб одновременно в 10 тазах. Оно состоит из сварной рамы, горизонтальных  валиков, электродвигателя, клин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ременной передачи. Рабочие валики снабжены птичьими перьями. Скорость вращения валиков 1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об/сек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 Процесс подготовки к инкубации завершается оставлением икры для набух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ния.</w:t>
      </w:r>
    </w:p>
    <w:p w:rsidR="00133233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FB3FEE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FEE">
        <w:rPr>
          <w:rFonts w:ascii="Times New Roman" w:hAnsi="Times New Roman" w:cs="Times New Roman"/>
          <w:b/>
          <w:sz w:val="28"/>
          <w:szCs w:val="28"/>
        </w:rPr>
        <w:t>Тема № 8. БИОЛОГИЧЕСКОЕ ОБЕСПЕЧЕНИЕ УСЛОВИЙ ИНКУБАЦИИ ИКРЫ И ВЫРАЩИВАНИЯ М</w:t>
      </w:r>
      <w:r w:rsidRPr="00FB3FEE">
        <w:rPr>
          <w:rFonts w:ascii="Times New Roman" w:hAnsi="Times New Roman" w:cs="Times New Roman"/>
          <w:b/>
          <w:sz w:val="28"/>
          <w:szCs w:val="28"/>
        </w:rPr>
        <w:t>О</w:t>
      </w:r>
      <w:r w:rsidRPr="00FB3FEE">
        <w:rPr>
          <w:rFonts w:ascii="Times New Roman" w:hAnsi="Times New Roman" w:cs="Times New Roman"/>
          <w:b/>
          <w:sz w:val="28"/>
          <w:szCs w:val="28"/>
        </w:rPr>
        <w:t>ЛОДИ РЫБ</w:t>
      </w:r>
    </w:p>
    <w:p w:rsidR="00133233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sz w:val="28"/>
          <w:szCs w:val="28"/>
        </w:rPr>
        <w:t>Биологические основы инкубации икры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Важным звеном биотехнического процесса является инкубация икры. При инкубации (т.е. когда идет процесс эмбриогенеза) создают благоприятные условия для нормального развития эмбри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нов.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практике рыбоводства существует два метода инкубации, это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внезаводской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когда инкубационные аппараты устанавливают в естественном водоеме, и заводской, когда аппараты для инкубации устанавл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вают в специальном помещении. Аппараты, устанавливаемые в естес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венном водоеме, представляют собой сетчатые ящики с крышкой для инкубации леща, осе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ра и судака.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Установку таких аппаратов в водоем осуществляют несколькими спос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бами: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1) Несколько аппаратов последовательно крепят друг к другу веревками за кольца. Такую сеть плавучих аппаратов устанавливают на течении недал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ко от берега.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2) Аппараты устанавливают на деревянную раму-плот, которая закрепляется якорями на участках водоема с умере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ным течением.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Однако этот способ инкубации имеет много недостатков и в последнее время применяется весьма редко. Во время шторма много икр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нок гибнет от механических повреждений; нефтепродукты, попадая в инкубационные аппараты, увеличивают отход икры; при уменьшении скорости течения воды в реке,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водообмен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 аппаратах становится незначительный и отход икры увеличивае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Инкубационный цех снабжается чистой профильтрованной водой. Кроме того, имеется сп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циальная емкость для создания запаса воды на случай аварии. Для сброса воды из цеха существует канализация. В цехе предусмотрена комната для дежурных, лаборатория, помещения для отбора икры, или операционная. Окна закрываются шторами, т.к. у некот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рых видов эмбриогенез проходит в темных условиях. Икра инкубируется в специальных аппаратах. Они бывают горизонтального и вертикального типа. Примером аппарата вертикального типа может служить аппарат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Вейса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а горизонтальн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 – лотковый аппарат.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период инкубации проводят контроль за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водообменом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Расход воды определяется видовыми особенностями выращиваемых рыб, конс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руктивными особенностями инкубационных аппаратов и мощностью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водоисточника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На разных предприятиях он варьирует в бол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ших пределах, от 0,5 до 30 л/сек. В течение периода инкубации расход воды регулируется. Рамки с икрой оч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щают от взвешенных частиц.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Отбор погибшей икры проводят специальными пинцетами с колечками из нержавеющей стали на ко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 xml:space="preserve">цах.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Постоянно ведут борьбу с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сапролегнией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для этого икру помещают в 0,002%-ный раствор малахитового зеленого или 0,5% раствор формал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на. Инкубационные аппараты перед загрузкой икры дезинфицируют 0,05%-ным раствором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марганцев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кислого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калия.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Выклев личинок растянут, и идет от нескольких часов до нескол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ких суток. Сначала выклевываются единичные экземпляры, а затем наступает масс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вый выклев.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Продолжительность инкубации зависит от температуры воды. Чем ниже температура воды, тем  продолжительнее сроки инкуб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бассейнах Баренцева, Белого и Балтийского морей икра атлантического лосося (семга, балтийский 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сось) инкубируются с сентября-октября по апрель-май, т.е. в течение 180-210 суток. При этом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когда закладывают икру на инкубацию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= 6-7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C, зимой она снижается до 0,5-0,1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 xml:space="preserve">С. Весной, когда идет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вылупление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температура воды повышае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ся до 6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и выше.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Инкубация икры сигов происходит в основном при t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 xml:space="preserve"> 0,1-3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Инкубац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онный период сигов длится 185-205 суток.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дельте реки Волги инкубация икры белорыбицы продолжается 140 суток. При температурах в декабре 0,1-2,5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, январе – феврале 0,1-0,5, ма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те – 0,2-2,9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У осетровых инкубация длится несколько суток и зависит также от температуры воды. Инкубация икры белуги длится 5-14 суток при 9,5-17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осетра – 5-10 с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ток при 12-20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Разработаны специальные графики зависимости продолжительности и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кубации от температуры воды. В аппаратах создают оптимальные условия для процесса дыхания зародышей. Пост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 xml:space="preserve">пающая вода должна быть определенного качества: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не выше 7,5-8,0 и не ниже 6,5; оки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ляемость – не выше 5-15 мг О</w:t>
      </w:r>
      <w:proofErr w:type="gramStart"/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/л; содержание кислорода на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вытоке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не 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же 6-8 мг/л.</w:t>
      </w:r>
    </w:p>
    <w:p w:rsidR="00133233" w:rsidRDefault="00133233" w:rsidP="00133233">
      <w:pPr>
        <w:ind w:firstLine="709"/>
        <w:jc w:val="center"/>
        <w:rPr>
          <w:b/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 xml:space="preserve">Особенности получения личинок и методы их </w:t>
      </w: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в</w:t>
      </w:r>
      <w:r w:rsidRPr="00E13DE4">
        <w:rPr>
          <w:b/>
          <w:sz w:val="28"/>
          <w:szCs w:val="28"/>
        </w:rPr>
        <w:t>ы</w:t>
      </w:r>
      <w:r w:rsidRPr="00E13DE4">
        <w:rPr>
          <w:b/>
          <w:sz w:val="28"/>
          <w:szCs w:val="28"/>
        </w:rPr>
        <w:t>держивания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Выход свободных эмбрионов из оболочек в период окончания инкубационного процесса происходит не одновременно. Сначала появляются единичные экземпляры, они называются </w:t>
      </w:r>
      <w:proofErr w:type="spellStart"/>
      <w:r w:rsidRPr="00E13DE4">
        <w:rPr>
          <w:sz w:val="28"/>
          <w:szCs w:val="28"/>
        </w:rPr>
        <w:t>предл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чинками</w:t>
      </w:r>
      <w:proofErr w:type="spellEnd"/>
      <w:r w:rsidRPr="00E13DE4">
        <w:rPr>
          <w:sz w:val="28"/>
          <w:szCs w:val="28"/>
        </w:rPr>
        <w:t xml:space="preserve">. </w:t>
      </w:r>
      <w:proofErr w:type="spellStart"/>
      <w:r w:rsidRPr="00E13DE4">
        <w:rPr>
          <w:sz w:val="28"/>
          <w:szCs w:val="28"/>
        </w:rPr>
        <w:t>Предличинки</w:t>
      </w:r>
      <w:proofErr w:type="spellEnd"/>
      <w:r w:rsidRPr="00E13DE4">
        <w:rPr>
          <w:sz w:val="28"/>
          <w:szCs w:val="28"/>
        </w:rPr>
        <w:t xml:space="preserve">, </w:t>
      </w:r>
      <w:proofErr w:type="gramStart"/>
      <w:r w:rsidRPr="00E13DE4">
        <w:rPr>
          <w:sz w:val="28"/>
          <w:szCs w:val="28"/>
        </w:rPr>
        <w:t>вышедшие</w:t>
      </w:r>
      <w:proofErr w:type="gramEnd"/>
      <w:r w:rsidRPr="00E13DE4">
        <w:rPr>
          <w:sz w:val="28"/>
          <w:szCs w:val="28"/>
        </w:rPr>
        <w:t xml:space="preserve"> в разное время, отлич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ются друг от друга.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Например, первые </w:t>
      </w:r>
      <w:proofErr w:type="spellStart"/>
      <w:r w:rsidRPr="00E13DE4">
        <w:rPr>
          <w:sz w:val="28"/>
          <w:szCs w:val="28"/>
        </w:rPr>
        <w:t>предличинки</w:t>
      </w:r>
      <w:proofErr w:type="spellEnd"/>
      <w:r w:rsidRPr="00E13DE4">
        <w:rPr>
          <w:sz w:val="28"/>
          <w:szCs w:val="28"/>
        </w:rPr>
        <w:t xml:space="preserve"> осетровых имеют едва заметные зачатки грудных плавников. Их кровь бесцветна или окрашена в желтов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тый цвет.  Они не имеют пигмента в глазах. </w:t>
      </w:r>
      <w:proofErr w:type="spellStart"/>
      <w:r w:rsidRPr="00E13DE4">
        <w:rPr>
          <w:sz w:val="28"/>
          <w:szCs w:val="28"/>
        </w:rPr>
        <w:t>Предличинки</w:t>
      </w:r>
      <w:proofErr w:type="spellEnd"/>
      <w:r w:rsidRPr="00E13DE4">
        <w:rPr>
          <w:sz w:val="28"/>
          <w:szCs w:val="28"/>
        </w:rPr>
        <w:t xml:space="preserve"> массового выхода  имеют четко выраженные зачатки грудных плавников, </w:t>
      </w:r>
      <w:proofErr w:type="spellStart"/>
      <w:r w:rsidRPr="00E13DE4">
        <w:rPr>
          <w:sz w:val="28"/>
          <w:szCs w:val="28"/>
        </w:rPr>
        <w:t>розовую</w:t>
      </w:r>
      <w:proofErr w:type="spellEnd"/>
      <w:r w:rsidRPr="00E13DE4">
        <w:rPr>
          <w:sz w:val="28"/>
          <w:szCs w:val="28"/>
        </w:rPr>
        <w:t xml:space="preserve"> или красноватую кровь, хорошо выраженное пигментное пя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но в глазах.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Длительность периода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 зависит от условий, как в период э</w:t>
      </w:r>
      <w:r w:rsidRPr="00E13DE4">
        <w:rPr>
          <w:sz w:val="28"/>
          <w:szCs w:val="28"/>
        </w:rPr>
        <w:t>м</w:t>
      </w:r>
      <w:r w:rsidRPr="00E13DE4">
        <w:rPr>
          <w:sz w:val="28"/>
          <w:szCs w:val="28"/>
        </w:rPr>
        <w:t>бриогенеза, так и в период его завершения. Для создания наиболее благоприятных условий иногда усиливают проточность (</w:t>
      </w:r>
      <w:proofErr w:type="gramStart"/>
      <w:r w:rsidRPr="00E13DE4">
        <w:rPr>
          <w:sz w:val="28"/>
          <w:szCs w:val="28"/>
        </w:rPr>
        <w:t>у</w:t>
      </w:r>
      <w:proofErr w:type="gramEnd"/>
      <w:r w:rsidRPr="00E13DE4">
        <w:rPr>
          <w:sz w:val="28"/>
          <w:szCs w:val="28"/>
        </w:rPr>
        <w:t xml:space="preserve"> осетровых, лососевых), а иногда наоборот ее уменьшают (у карп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вых).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r w:rsidRPr="00E13DE4">
        <w:rPr>
          <w:sz w:val="28"/>
          <w:szCs w:val="28"/>
        </w:rPr>
        <w:t>Предличинки</w:t>
      </w:r>
      <w:proofErr w:type="spellEnd"/>
      <w:r w:rsidRPr="00E13DE4">
        <w:rPr>
          <w:sz w:val="28"/>
          <w:szCs w:val="28"/>
        </w:rPr>
        <w:t xml:space="preserve"> первое время живут за счет потребления питательных веществ же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точного мешка.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Существует несколько </w:t>
      </w:r>
      <w:r w:rsidRPr="00E13DE4">
        <w:rPr>
          <w:i/>
          <w:sz w:val="28"/>
          <w:szCs w:val="28"/>
        </w:rPr>
        <w:t>способов выдерживания</w:t>
      </w:r>
      <w:r w:rsidRPr="00E13DE4">
        <w:rPr>
          <w:sz w:val="28"/>
          <w:szCs w:val="28"/>
        </w:rPr>
        <w:t xml:space="preserve"> 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чинок: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1. </w:t>
      </w:r>
      <w:r w:rsidRPr="00E13DE4">
        <w:rPr>
          <w:i/>
          <w:sz w:val="28"/>
          <w:szCs w:val="28"/>
        </w:rPr>
        <w:t xml:space="preserve">Бассейновый </w:t>
      </w:r>
      <w:r w:rsidRPr="00E13DE4">
        <w:rPr>
          <w:sz w:val="28"/>
          <w:szCs w:val="28"/>
        </w:rPr>
        <w:t>способ выдерживания лич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нок.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Для этих целей применяются бетонные или пластиковые бассейны сп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циальных конструкций. Применяются бассейны круглые, квадратные и прямоугольные. Таким методом выдерживают личинок лососевых и осе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ровых.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2. </w:t>
      </w:r>
      <w:r w:rsidRPr="00E13DE4">
        <w:rPr>
          <w:i/>
          <w:sz w:val="28"/>
          <w:szCs w:val="28"/>
        </w:rPr>
        <w:t xml:space="preserve">Садковый </w:t>
      </w:r>
      <w:r w:rsidRPr="00E13DE4">
        <w:rPr>
          <w:sz w:val="28"/>
          <w:szCs w:val="28"/>
        </w:rPr>
        <w:t xml:space="preserve">способ выдерживания личинок.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Для этих целей применяются садки </w:t>
      </w:r>
      <w:proofErr w:type="gramStart"/>
      <w:r w:rsidRPr="00E13DE4">
        <w:rPr>
          <w:sz w:val="28"/>
          <w:szCs w:val="28"/>
        </w:rPr>
        <w:t>из дели</w:t>
      </w:r>
      <w:proofErr w:type="gramEnd"/>
      <w:r w:rsidRPr="00E13DE4">
        <w:rPr>
          <w:sz w:val="28"/>
          <w:szCs w:val="28"/>
        </w:rPr>
        <w:t>, капронового сита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личных номеров. Садки бывают прямоугольные и квадратные. Таким способом выдерживают в осно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ном личинок карповых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3. </w:t>
      </w:r>
      <w:r w:rsidRPr="00E13DE4">
        <w:rPr>
          <w:i/>
          <w:sz w:val="28"/>
          <w:szCs w:val="28"/>
        </w:rPr>
        <w:t xml:space="preserve">Лотковый </w:t>
      </w:r>
      <w:r w:rsidRPr="00E13DE4">
        <w:rPr>
          <w:sz w:val="28"/>
          <w:szCs w:val="28"/>
        </w:rPr>
        <w:t xml:space="preserve">способ выдерживания личинок.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Применяют специальные прямоугольные лотки, пластиковые и бетонные. Таким способом выдержив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ют в основном лососевых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4. </w:t>
      </w:r>
      <w:r w:rsidRPr="00E13DE4">
        <w:rPr>
          <w:i/>
          <w:sz w:val="28"/>
          <w:szCs w:val="28"/>
        </w:rPr>
        <w:t>Выдерживание в инкубационных аппаратах</w:t>
      </w:r>
      <w:r w:rsidRPr="00E13DE4">
        <w:rPr>
          <w:sz w:val="28"/>
          <w:szCs w:val="28"/>
        </w:rPr>
        <w:t>, типа ИВЛ, верт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кальных и горизонтальных. Таким способом выдерживают личинок карповых (растительноядные р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бы) и лососевых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Длительность периода выдерживания зависит от биологических особенностей организма рыб, а также от факторов внешней среды. В основном в пер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од выдерживания личинки ведут не очень активный образ жизни. У многих видов рыб появляется отрицательный фототаксис. Личинки отрицательно реагируют на яркое освещение. Например, у лосос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вых период выдерживания длится до 1,5 месяцев, у сиговых до 20 суток, у осетровых от 5 до 10 суток, у большинства карповых 4-5 с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ток.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Однако следует отметить, что период выдерживания  очень сильно зависит от температуры окружающей среды. При ее понижении или повышении он может увелич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ваться или снижаться.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Например, личинки лососевых рыб первое время после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 ведут неподвижный образ жизни. Затем у личинок появляется отрицательный фототаксис (светобоязнь) и положительная реакция на течение. Они начинают приобретать темную окраску и постепенно перемещаться к пот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ку воды, образуя скопления в форме веера. </w:t>
      </w:r>
      <w:proofErr w:type="spellStart"/>
      <w:r w:rsidRPr="00E13DE4">
        <w:rPr>
          <w:sz w:val="28"/>
          <w:szCs w:val="28"/>
        </w:rPr>
        <w:t>Предличинок</w:t>
      </w:r>
      <w:proofErr w:type="spellEnd"/>
      <w:r w:rsidRPr="00E13DE4">
        <w:rPr>
          <w:sz w:val="28"/>
          <w:szCs w:val="28"/>
        </w:rPr>
        <w:t xml:space="preserve"> лососевых рыб выдерживают в спец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альных питомниках, где первое время емкости для выдерживания прикрывают специальными щитами, чтобы исключить прямое попадание света. Окончательное формирование личинок и их переход на активное питание наступает в пер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од, когда желточный мешок рассосется на 2/3. Конец периода выдерживания и готовность перехода личинок к экзогенному пит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нию определяют по внешним признакам: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i/>
          <w:sz w:val="28"/>
          <w:szCs w:val="28"/>
        </w:rPr>
        <w:t xml:space="preserve"> у лососевых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появление темных пятен на спине и на 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ках;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появление выемки в хвостовом плавнике в результате образования в нем 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чей;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изменение поведения (светобоязнь исчезает, происходит подъем лич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нок </w:t>
      </w:r>
      <w:proofErr w:type="gramStart"/>
      <w:r w:rsidRPr="00E13DE4">
        <w:rPr>
          <w:sz w:val="28"/>
          <w:szCs w:val="28"/>
        </w:rPr>
        <w:t xml:space="preserve">на </w:t>
      </w:r>
      <w:proofErr w:type="spellStart"/>
      <w:r w:rsidRPr="00E13DE4">
        <w:rPr>
          <w:sz w:val="28"/>
          <w:szCs w:val="28"/>
        </w:rPr>
        <w:t>плав</w:t>
      </w:r>
      <w:proofErr w:type="spellEnd"/>
      <w:proofErr w:type="gramEnd"/>
      <w:r w:rsidRPr="00E13DE4">
        <w:rPr>
          <w:sz w:val="28"/>
          <w:szCs w:val="28"/>
        </w:rPr>
        <w:t>).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i/>
          <w:sz w:val="28"/>
          <w:szCs w:val="28"/>
        </w:rPr>
        <w:t>у карповых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отрицательная реакция на свет исчезает;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через 2-6 суток личинки поднимаются в толщу 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ды.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i/>
          <w:sz w:val="28"/>
          <w:szCs w:val="28"/>
        </w:rPr>
        <w:t>у осетровых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– заканчивается период «роения» личинок;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исчезает отрицательный фототаксис;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начинается свободное распределение личинок в толще 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ды;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– возникает поисковый рефлекс.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период выдерживания следят за процессом развития личинок. В это время необходимо отбирать погибших личинок, поддерживать оптимал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ный кислородный режим, очищать бассейны от загрязнений. Важным фактором, определяющим длительность выдерживания, является температура воды. Чем выше температура, тем быстрее личинки переходят на активное питание. Так, при температуре воды 8-9</w:t>
      </w:r>
      <w:proofErr w:type="gramStart"/>
      <w:r w:rsidRPr="00E13DE4">
        <w:rPr>
          <w:sz w:val="28"/>
          <w:szCs w:val="28"/>
        </w:rPr>
        <w:t>ºС</w:t>
      </w:r>
      <w:proofErr w:type="gramEnd"/>
      <w:r w:rsidRPr="00E13DE4">
        <w:rPr>
          <w:sz w:val="28"/>
          <w:szCs w:val="28"/>
        </w:rPr>
        <w:t xml:space="preserve"> происходит окончател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 xml:space="preserve">ное формирование личинок атлантического и каспийского лососей и переход их на смешанное питание в возрасте 15-25 суток после </w:t>
      </w:r>
      <w:proofErr w:type="spellStart"/>
      <w:r w:rsidRPr="00E13DE4">
        <w:rPr>
          <w:sz w:val="28"/>
          <w:szCs w:val="28"/>
        </w:rPr>
        <w:t>вылупления</w:t>
      </w:r>
      <w:proofErr w:type="spellEnd"/>
      <w:r w:rsidRPr="00E13DE4">
        <w:rPr>
          <w:sz w:val="28"/>
          <w:szCs w:val="28"/>
        </w:rPr>
        <w:t xml:space="preserve"> при массе тела 120-170 мг и остатке желтка на 30-35%. Если форм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рование личинок происходит при температуре воды 6-7ºС, то они  пер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ходят на смешанное питание в возрасте 30-45 суток и более при массе тела 100-130 мг и 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татке желтка 15-20%.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Важным условием выдерживания является </w:t>
      </w:r>
      <w:proofErr w:type="spellStart"/>
      <w:r w:rsidRPr="00E13DE4">
        <w:rPr>
          <w:sz w:val="28"/>
          <w:szCs w:val="28"/>
        </w:rPr>
        <w:t>водообмен</w:t>
      </w:r>
      <w:proofErr w:type="spellEnd"/>
      <w:r w:rsidRPr="00E13DE4">
        <w:rPr>
          <w:sz w:val="28"/>
          <w:szCs w:val="28"/>
        </w:rPr>
        <w:t xml:space="preserve"> или насыщ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ние воды кислородом. Обеспечение молоди кислородом должно удовлетворять потребность ее жи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ненных функций. При этом нужно учитывать, что потребление рыбой кислорода прямо пропорционально температуре воды и обратно пропорционально массе рыб. По мере увеличения концентрации рыбы возрастает потребность в кислороде и возникает необход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мость отвода продуктов обмена, т.е. возрастает потребность в усилении проточности. Расход 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ды регулируют с таким расчетом, чтобы течение было медленным и не сносило бы </w:t>
      </w:r>
      <w:proofErr w:type="spellStart"/>
      <w:r w:rsidRPr="00E13DE4">
        <w:rPr>
          <w:sz w:val="28"/>
          <w:szCs w:val="28"/>
        </w:rPr>
        <w:t>предличинок</w:t>
      </w:r>
      <w:proofErr w:type="spellEnd"/>
      <w:r w:rsidRPr="00E13DE4">
        <w:rPr>
          <w:sz w:val="28"/>
          <w:szCs w:val="28"/>
        </w:rPr>
        <w:t xml:space="preserve"> в период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коя.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outlineLvl w:val="0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 xml:space="preserve">Биологические основы </w:t>
      </w:r>
      <w:proofErr w:type="spellStart"/>
      <w:r w:rsidRPr="00E13DE4">
        <w:rPr>
          <w:b/>
          <w:sz w:val="28"/>
          <w:szCs w:val="28"/>
        </w:rPr>
        <w:t>подращивания</w:t>
      </w:r>
      <w:proofErr w:type="spellEnd"/>
      <w:r w:rsidRPr="00E13DE4">
        <w:rPr>
          <w:b/>
          <w:sz w:val="28"/>
          <w:szCs w:val="28"/>
        </w:rPr>
        <w:t xml:space="preserve"> молоди</w:t>
      </w:r>
    </w:p>
    <w:p w:rsidR="00133233" w:rsidRPr="00E13DE4" w:rsidRDefault="00133233" w:rsidP="00133233">
      <w:pPr>
        <w:ind w:firstLine="709"/>
        <w:jc w:val="center"/>
        <w:outlineLvl w:val="0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различных видов рыб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Важной составной частью биотехнического процесса является </w:t>
      </w:r>
      <w:proofErr w:type="spellStart"/>
      <w:r w:rsidRPr="00E13DE4">
        <w:rPr>
          <w:sz w:val="28"/>
          <w:szCs w:val="28"/>
        </w:rPr>
        <w:t>подращивание</w:t>
      </w:r>
      <w:proofErr w:type="spellEnd"/>
      <w:r w:rsidRPr="00E13DE4">
        <w:rPr>
          <w:sz w:val="28"/>
          <w:szCs w:val="28"/>
        </w:rPr>
        <w:t xml:space="preserve"> молоди. Для успешного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необходимо знать би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логические особенности постэмбрионального развития различных видов рыб, их личиночный период, особенности питания и требования к основным факт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рам среды.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Например, у </w:t>
      </w:r>
      <w:proofErr w:type="gramStart"/>
      <w:r w:rsidRPr="00E13DE4">
        <w:rPr>
          <w:sz w:val="28"/>
          <w:szCs w:val="28"/>
        </w:rPr>
        <w:t>карповых</w:t>
      </w:r>
      <w:proofErr w:type="gramEnd"/>
      <w:r w:rsidRPr="00E13DE4">
        <w:rPr>
          <w:sz w:val="28"/>
          <w:szCs w:val="28"/>
        </w:rPr>
        <w:t xml:space="preserve"> личиночный период развития начинается с момента заполнения плавательного пузыря воздухом и перехода на внешнее питание. У лососей наряду с переходом на активное питание происх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дят внешние изменения: изменяется окраска, поведение, увеличивается активность и появляется поисковая реакция. В личиночный период, который совпадает с периодом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, происходит коренная </w:t>
      </w:r>
      <w:proofErr w:type="spellStart"/>
      <w:r w:rsidRPr="00E13DE4">
        <w:rPr>
          <w:sz w:val="28"/>
          <w:szCs w:val="28"/>
        </w:rPr>
        <w:t>морфоэкологическая</w:t>
      </w:r>
      <w:proofErr w:type="spellEnd"/>
      <w:r w:rsidRPr="00E13DE4">
        <w:rPr>
          <w:sz w:val="28"/>
          <w:szCs w:val="28"/>
        </w:rPr>
        <w:t xml:space="preserve"> и физиологическая перестройка организма личинок, пр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чем сроки зависят от биологических особенностей каждого вида рыб. Поэтому личиночный период является одним из наиб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лее важных в жизни рыб. В начале этого периода у личинок имеется остаток желточного мешка, и они некоторое время питаются смешанно. Заканчивается период и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чезновением личиночных органов, и у рыб начинают формироваться черты взрослого орг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низма.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 xml:space="preserve">Существует несколько </w:t>
      </w:r>
      <w:r w:rsidRPr="00E13DE4">
        <w:rPr>
          <w:i/>
          <w:sz w:val="28"/>
          <w:szCs w:val="28"/>
        </w:rPr>
        <w:t xml:space="preserve">методов </w:t>
      </w:r>
      <w:proofErr w:type="spellStart"/>
      <w:r w:rsidRPr="00E13DE4">
        <w:rPr>
          <w:i/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чинок: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1</w:t>
      </w:r>
      <w:r w:rsidRPr="00E13DE4">
        <w:rPr>
          <w:i/>
          <w:sz w:val="28"/>
          <w:szCs w:val="28"/>
        </w:rPr>
        <w:t xml:space="preserve">. Бассейновый </w:t>
      </w:r>
      <w:r w:rsidRPr="00E13DE4">
        <w:rPr>
          <w:sz w:val="28"/>
          <w:szCs w:val="28"/>
        </w:rPr>
        <w:t xml:space="preserve">метод. Наиболее часто используется при </w:t>
      </w:r>
      <w:proofErr w:type="spellStart"/>
      <w:r w:rsidRPr="00E13DE4">
        <w:rPr>
          <w:sz w:val="28"/>
          <w:szCs w:val="28"/>
        </w:rPr>
        <w:t>подращивании</w:t>
      </w:r>
      <w:proofErr w:type="spellEnd"/>
      <w:r w:rsidRPr="00E13DE4">
        <w:rPr>
          <w:sz w:val="28"/>
          <w:szCs w:val="28"/>
        </w:rPr>
        <w:t xml:space="preserve"> осетр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вых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2</w:t>
      </w:r>
      <w:r w:rsidRPr="00E13DE4">
        <w:rPr>
          <w:i/>
          <w:sz w:val="28"/>
          <w:szCs w:val="28"/>
        </w:rPr>
        <w:t>. Лотковый</w:t>
      </w:r>
      <w:r w:rsidRPr="00E13DE4">
        <w:rPr>
          <w:sz w:val="28"/>
          <w:szCs w:val="28"/>
        </w:rPr>
        <w:t xml:space="preserve"> метод. Применяют при </w:t>
      </w:r>
      <w:proofErr w:type="spellStart"/>
      <w:r w:rsidRPr="00E13DE4">
        <w:rPr>
          <w:sz w:val="28"/>
          <w:szCs w:val="28"/>
        </w:rPr>
        <w:t>подращивании</w:t>
      </w:r>
      <w:proofErr w:type="spellEnd"/>
      <w:r w:rsidRPr="00E13DE4">
        <w:rPr>
          <w:sz w:val="28"/>
          <w:szCs w:val="28"/>
        </w:rPr>
        <w:t xml:space="preserve"> лососевых и реже карповых и осетр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3</w:t>
      </w:r>
      <w:r w:rsidRPr="00E13DE4">
        <w:rPr>
          <w:i/>
          <w:sz w:val="28"/>
          <w:szCs w:val="28"/>
        </w:rPr>
        <w:t xml:space="preserve">. </w:t>
      </w:r>
      <w:proofErr w:type="spellStart"/>
      <w:r w:rsidRPr="00E13DE4">
        <w:rPr>
          <w:i/>
          <w:sz w:val="28"/>
          <w:szCs w:val="28"/>
        </w:rPr>
        <w:t>Прудовый</w:t>
      </w:r>
      <w:proofErr w:type="spellEnd"/>
      <w:r w:rsidRPr="00E13DE4">
        <w:rPr>
          <w:sz w:val="28"/>
          <w:szCs w:val="28"/>
        </w:rPr>
        <w:t xml:space="preserve"> метод. Применяют при </w:t>
      </w:r>
      <w:proofErr w:type="spellStart"/>
      <w:r w:rsidRPr="00E13DE4">
        <w:rPr>
          <w:sz w:val="28"/>
          <w:szCs w:val="28"/>
        </w:rPr>
        <w:t>подращивании</w:t>
      </w:r>
      <w:proofErr w:type="spellEnd"/>
      <w:r w:rsidRPr="00E13DE4">
        <w:rPr>
          <w:sz w:val="28"/>
          <w:szCs w:val="28"/>
        </w:rPr>
        <w:t xml:space="preserve"> карповых, реже сиг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4</w:t>
      </w:r>
      <w:r w:rsidRPr="00E13DE4">
        <w:rPr>
          <w:i/>
          <w:sz w:val="28"/>
          <w:szCs w:val="28"/>
        </w:rPr>
        <w:t xml:space="preserve">. Садковый </w:t>
      </w:r>
      <w:r w:rsidRPr="00E13DE4">
        <w:rPr>
          <w:sz w:val="28"/>
          <w:szCs w:val="28"/>
        </w:rPr>
        <w:t xml:space="preserve">метод. Этот метод применяют при </w:t>
      </w:r>
      <w:proofErr w:type="spellStart"/>
      <w:r w:rsidRPr="00E13DE4">
        <w:rPr>
          <w:sz w:val="28"/>
          <w:szCs w:val="28"/>
        </w:rPr>
        <w:t>подращивании</w:t>
      </w:r>
      <w:proofErr w:type="spellEnd"/>
      <w:r w:rsidRPr="00E13DE4">
        <w:rPr>
          <w:sz w:val="28"/>
          <w:szCs w:val="28"/>
        </w:rPr>
        <w:t xml:space="preserve"> личинок осетр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вых, карповых, сиговых рыб.  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Для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используют различное оборудование. Наиболее часто применяют бассейны различных конструкций, пластиковые и бетонные, с кр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говым током воды, центральным и периферическим стоком. Лотки бывают пластиковые и бетонные, различной длины, от 3-х и более метров. Для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применяют пруды небольших площадей, чаще всего от 0,2 до 1 га. </w:t>
      </w:r>
      <w:proofErr w:type="gramStart"/>
      <w:r w:rsidRPr="00E13DE4">
        <w:rPr>
          <w:sz w:val="28"/>
          <w:szCs w:val="28"/>
        </w:rPr>
        <w:t xml:space="preserve">Садки для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изготавливают из специал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ной дели или  капронового сита.</w:t>
      </w:r>
      <w:proofErr w:type="gramEnd"/>
      <w:r w:rsidRPr="00E13DE4">
        <w:rPr>
          <w:sz w:val="28"/>
          <w:szCs w:val="28"/>
        </w:rPr>
        <w:t xml:space="preserve"> Ячея сита должна соответствовать размеру разводимых объектов  и их ро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ту.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К числу важнейших факторов, определяющих рост и выживаемость 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чинок различных видов рыб в период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>, следует отнести температуру воды, содержание кислорода в воде, кормовую базу или обеспеченность пищей, наличие в воде хищников. Поэтому, знание оптимальных и пороговых значений этих факторов спосо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 xml:space="preserve">ствует разработке промышленных технологий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личинок. Диапазон температ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ры, при которой могут существовать личинки, достаточно широк. Например, для личинок сазана, карпа, раст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тельноядных рыб верхняя летальная граница находится на уровне 34</w:t>
      </w:r>
      <w:r w:rsidRPr="00E13DE4">
        <w:rPr>
          <w:sz w:val="28"/>
          <w:szCs w:val="28"/>
          <w:vertAlign w:val="superscript"/>
        </w:rPr>
        <w:t>о</w:t>
      </w:r>
      <w:r w:rsidRPr="00E13DE4">
        <w:rPr>
          <w:sz w:val="28"/>
          <w:szCs w:val="28"/>
        </w:rPr>
        <w:t>С, для 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сосей – 28-30</w:t>
      </w:r>
      <w:r w:rsidRPr="00E13DE4">
        <w:rPr>
          <w:sz w:val="28"/>
          <w:szCs w:val="28"/>
          <w:vertAlign w:val="superscript"/>
        </w:rPr>
        <w:t>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  <w:vertAlign w:val="superscript"/>
        </w:rPr>
        <w:t xml:space="preserve"> </w:t>
      </w:r>
      <w:r w:rsidRPr="00E13DE4">
        <w:rPr>
          <w:sz w:val="28"/>
          <w:szCs w:val="28"/>
        </w:rPr>
        <w:t xml:space="preserve">в зависимости от подвидов. Оптимальная температура для </w:t>
      </w:r>
      <w:proofErr w:type="gramStart"/>
      <w:r w:rsidRPr="00E13DE4">
        <w:rPr>
          <w:sz w:val="28"/>
          <w:szCs w:val="28"/>
        </w:rPr>
        <w:t>карповых</w:t>
      </w:r>
      <w:proofErr w:type="gramEnd"/>
      <w:r w:rsidRPr="00E13DE4">
        <w:rPr>
          <w:sz w:val="28"/>
          <w:szCs w:val="28"/>
        </w:rPr>
        <w:t xml:space="preserve"> 26-28</w:t>
      </w:r>
      <w:r w:rsidRPr="00E13DE4">
        <w:rPr>
          <w:sz w:val="28"/>
          <w:szCs w:val="28"/>
          <w:vertAlign w:val="superscript"/>
        </w:rPr>
        <w:t>о</w:t>
      </w:r>
      <w:r w:rsidRPr="00E13DE4">
        <w:rPr>
          <w:sz w:val="28"/>
          <w:szCs w:val="28"/>
        </w:rPr>
        <w:t>С, для атлантического лосося – 9-14</w:t>
      </w:r>
      <w:r w:rsidRPr="00E13DE4">
        <w:rPr>
          <w:sz w:val="28"/>
          <w:szCs w:val="28"/>
          <w:vertAlign w:val="superscript"/>
        </w:rPr>
        <w:t>о</w:t>
      </w:r>
      <w:r w:rsidRPr="00E13DE4">
        <w:rPr>
          <w:sz w:val="28"/>
          <w:szCs w:val="28"/>
        </w:rPr>
        <w:t>С, для форели – 10-13</w:t>
      </w:r>
      <w:r w:rsidRPr="00E13DE4">
        <w:rPr>
          <w:sz w:val="28"/>
          <w:szCs w:val="28"/>
          <w:vertAlign w:val="superscript"/>
        </w:rPr>
        <w:t>о</w:t>
      </w:r>
      <w:r w:rsidRPr="00E13DE4">
        <w:rPr>
          <w:sz w:val="28"/>
          <w:szCs w:val="28"/>
        </w:rPr>
        <w:t>С. Тр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бования личинок к температуре зависят  от условий содержания. Более высокая температура необходима при заводских условиях содержания и кормления искусс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венными кормами. Неблагоприятные температурные условия вызывают снижение темпа роста личинок, увеличение продолжительности личино</w:t>
      </w:r>
      <w:r w:rsidRPr="00E13DE4">
        <w:rPr>
          <w:sz w:val="28"/>
          <w:szCs w:val="28"/>
        </w:rPr>
        <w:t>ч</w:t>
      </w:r>
      <w:r w:rsidRPr="00E13DE4">
        <w:rPr>
          <w:sz w:val="28"/>
          <w:szCs w:val="28"/>
        </w:rPr>
        <w:t>ного развития, что может привести к гибели их от воздействия других фа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торов.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Немаловажным является и требование личинок к кислородным условиям. Оптимальные концентрации кислорода для личинок карповых рыб – 7-12 мг/л, для лососевых рыб –  9-12 мг/л. Сн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жение содержания кислорода за пределы оптимума вызывает задержку роста, приводит к увеличению продолжительности личиночного периода разв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тия.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Уровень воды играет также немаловажную роль. В естественных условиях личинки многих видов рыб находятся на мелководье. И в иску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 xml:space="preserve">ственных условиях, как правило, </w:t>
      </w:r>
      <w:proofErr w:type="gramStart"/>
      <w:r w:rsidRPr="00E13DE4">
        <w:rPr>
          <w:sz w:val="28"/>
          <w:szCs w:val="28"/>
        </w:rPr>
        <w:t>в первые</w:t>
      </w:r>
      <w:proofErr w:type="gramEnd"/>
      <w:r w:rsidRPr="00E13DE4">
        <w:rPr>
          <w:sz w:val="28"/>
          <w:szCs w:val="28"/>
        </w:rPr>
        <w:t xml:space="preserve"> дни жизни личинок поддерживают уровень воды в пред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лах от 0,5 до 1 м.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Для личинок многих видов рыб при переходе на активное питание п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щей служат мелкие планктонные организмы: инфузории, коловратки и некоторые водоросли. Внешняя пища, очевидно, необходима для </w:t>
      </w:r>
      <w:r w:rsidRPr="00E13DE4">
        <w:rPr>
          <w:sz w:val="28"/>
          <w:szCs w:val="28"/>
        </w:rPr>
        <w:lastRenderedPageBreak/>
        <w:t>своевременного начала функционирования пищеварительного тракта. Напр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мер, у сазана на этапе С</w:t>
      </w:r>
      <w:proofErr w:type="gramStart"/>
      <w:r w:rsidRPr="00E13DE4">
        <w:rPr>
          <w:sz w:val="28"/>
          <w:szCs w:val="28"/>
          <w:vertAlign w:val="subscript"/>
        </w:rPr>
        <w:t>1</w:t>
      </w:r>
      <w:proofErr w:type="gramEnd"/>
      <w:r w:rsidRPr="00E13DE4">
        <w:rPr>
          <w:sz w:val="28"/>
          <w:szCs w:val="28"/>
        </w:rPr>
        <w:t>, как правило, основной пищей являются коловратки. На этапе С</w:t>
      </w:r>
      <w:proofErr w:type="gramStart"/>
      <w:r w:rsidRPr="00E13DE4">
        <w:rPr>
          <w:sz w:val="28"/>
          <w:szCs w:val="28"/>
          <w:vertAlign w:val="subscript"/>
        </w:rPr>
        <w:t>2</w:t>
      </w:r>
      <w:proofErr w:type="gramEnd"/>
      <w:r w:rsidRPr="00E13DE4">
        <w:rPr>
          <w:sz w:val="28"/>
          <w:szCs w:val="28"/>
        </w:rPr>
        <w:t xml:space="preserve"> в состав пищи входят практически все формы зоопланктона. Оптимальное количество кормовых организмов для личинок карповых 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ходится в пределах 50-100 мг/л , 2500-5000 </w:t>
      </w:r>
      <w:proofErr w:type="spellStart"/>
      <w:proofErr w:type="gramStart"/>
      <w:r w:rsidRPr="00E13DE4">
        <w:rPr>
          <w:sz w:val="28"/>
          <w:szCs w:val="28"/>
        </w:rPr>
        <w:t>экз</w:t>
      </w:r>
      <w:proofErr w:type="spellEnd"/>
      <w:proofErr w:type="gramEnd"/>
      <w:r w:rsidRPr="00E13DE4">
        <w:rPr>
          <w:sz w:val="28"/>
          <w:szCs w:val="28"/>
        </w:rPr>
        <w:t xml:space="preserve">/л. Поэтому при прудовом методе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важно вести наблюдения за кормовой базой и увеличивать ее с помощью удобрений и внесением маточных культур кормовых организмов. При других методах </w:t>
      </w:r>
      <w:proofErr w:type="spellStart"/>
      <w:r w:rsidRPr="00E13DE4">
        <w:rPr>
          <w:sz w:val="28"/>
          <w:szCs w:val="28"/>
        </w:rPr>
        <w:t>подращ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вания</w:t>
      </w:r>
      <w:proofErr w:type="spellEnd"/>
      <w:r w:rsidRPr="00E13DE4">
        <w:rPr>
          <w:sz w:val="28"/>
          <w:szCs w:val="28"/>
        </w:rPr>
        <w:t xml:space="preserve"> вносят кормовые организмы или живые корма непосредственно в бассе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ны и лотки. В последнее время применяются хорошо сбалансированные иску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ственные корма.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Большое влияние на выживаемость личинок (при прудовом методе) оказывают хищные беспозвоночные. Многие из них уничтожают личинок. Поэтому при </w:t>
      </w:r>
      <w:proofErr w:type="spellStart"/>
      <w:r w:rsidRPr="00E13DE4">
        <w:rPr>
          <w:sz w:val="28"/>
          <w:szCs w:val="28"/>
        </w:rPr>
        <w:t>подращивании</w:t>
      </w:r>
      <w:proofErr w:type="spellEnd"/>
      <w:r w:rsidRPr="00E13DE4">
        <w:rPr>
          <w:sz w:val="28"/>
          <w:szCs w:val="28"/>
        </w:rPr>
        <w:t xml:space="preserve"> необходимо вести борьбу с хищными бесп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звоночными (</w:t>
      </w:r>
      <w:proofErr w:type="spellStart"/>
      <w:r w:rsidRPr="00E13DE4">
        <w:rPr>
          <w:sz w:val="28"/>
          <w:szCs w:val="28"/>
        </w:rPr>
        <w:t>листоногими</w:t>
      </w:r>
      <w:proofErr w:type="spellEnd"/>
      <w:r w:rsidRPr="00E13DE4">
        <w:rPr>
          <w:sz w:val="28"/>
          <w:szCs w:val="28"/>
        </w:rPr>
        <w:t xml:space="preserve"> рачками, щитнями и </w:t>
      </w:r>
      <w:proofErr w:type="spellStart"/>
      <w:r w:rsidRPr="00E13DE4">
        <w:rPr>
          <w:sz w:val="28"/>
          <w:szCs w:val="28"/>
        </w:rPr>
        <w:t>лептостерией</w:t>
      </w:r>
      <w:proofErr w:type="spellEnd"/>
      <w:r w:rsidRPr="00E13DE4">
        <w:rPr>
          <w:sz w:val="28"/>
          <w:szCs w:val="28"/>
        </w:rPr>
        <w:t xml:space="preserve">). В период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производят контрольные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бы, взвешивают и измеряют личинок, определяют их рост, развитие, упитанность, физиологическое состояние. Длительность периода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связана с биологией 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да. </w:t>
      </w:r>
      <w:proofErr w:type="gramStart"/>
      <w:r w:rsidRPr="00E13DE4">
        <w:rPr>
          <w:sz w:val="28"/>
          <w:szCs w:val="28"/>
        </w:rPr>
        <w:t>У карповых – от 12 до 15 суток, у осетровых  – 12-15 суток, реже 20, у лососевых и сиговых этот период очень длительный – от 1 месяца и более, в зависимости от видового разнообразия.</w:t>
      </w:r>
      <w:proofErr w:type="gramEnd"/>
      <w:r w:rsidRPr="00E13DE4">
        <w:rPr>
          <w:sz w:val="28"/>
          <w:szCs w:val="28"/>
        </w:rPr>
        <w:t xml:space="preserve"> В период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 xml:space="preserve"> личинки проходят последние этапы личиночного развития, у них идет дальне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шее развитие важнейших органов, и подготовка пищеварительной системы к потреблению внешней пищи. Формируется ферментная система, которая на ранних этапах еще не развита. Молодь, прошедшая пер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од </w:t>
      </w:r>
      <w:proofErr w:type="spellStart"/>
      <w:r w:rsidRPr="00E13DE4">
        <w:rPr>
          <w:sz w:val="28"/>
          <w:szCs w:val="28"/>
        </w:rPr>
        <w:t>подращивания</w:t>
      </w:r>
      <w:proofErr w:type="spellEnd"/>
      <w:r w:rsidRPr="00E13DE4">
        <w:rPr>
          <w:sz w:val="28"/>
          <w:szCs w:val="28"/>
        </w:rPr>
        <w:t>, более устойчива к условиям окружающей ср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ды.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зависимости от целей рыборазведения молодь различных видов рыб, </w:t>
      </w:r>
      <w:proofErr w:type="spellStart"/>
      <w:r w:rsidRPr="00E13DE4">
        <w:rPr>
          <w:sz w:val="28"/>
          <w:szCs w:val="28"/>
        </w:rPr>
        <w:t>подрощенная</w:t>
      </w:r>
      <w:proofErr w:type="spellEnd"/>
      <w:r w:rsidRPr="00E13DE4">
        <w:rPr>
          <w:sz w:val="28"/>
          <w:szCs w:val="28"/>
        </w:rPr>
        <w:t xml:space="preserve"> до жизнестойких стадий, переводится на дальнейшее выращив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ние.</w:t>
      </w: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Выращивание</w:t>
      </w:r>
      <w:r w:rsidRPr="00E13DE4">
        <w:rPr>
          <w:b/>
          <w:sz w:val="28"/>
          <w:szCs w:val="28"/>
        </w:rPr>
        <w:t xml:space="preserve"> молоди рыб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Выращивание молоди различных видов рыб до жизнестойких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дий является наиболее важным звеном биотехнического процесса. Техн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логическая схема выращивания молоди различных видов рыб начинается с посадки </w:t>
      </w:r>
      <w:proofErr w:type="spellStart"/>
      <w:r w:rsidRPr="00E13DE4">
        <w:rPr>
          <w:sz w:val="28"/>
          <w:szCs w:val="28"/>
        </w:rPr>
        <w:t>подрощенной</w:t>
      </w:r>
      <w:proofErr w:type="spellEnd"/>
      <w:r w:rsidRPr="00E13DE4">
        <w:rPr>
          <w:sz w:val="28"/>
          <w:szCs w:val="28"/>
        </w:rPr>
        <w:t xml:space="preserve"> или выдержанной личинки и заканчивается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чением жизнестойкой молоди определенной массы и упитанности. Этот процесс совпадает с мальковым периодом жизни молоди, когда она око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чательно приобретает черты взрослого организма и имеет полное сходство с родительскими фо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мами.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sz w:val="28"/>
          <w:szCs w:val="28"/>
        </w:rPr>
        <w:t xml:space="preserve">Существует несколько методов выращивания молоди рыб: </w:t>
      </w:r>
      <w:proofErr w:type="gramStart"/>
      <w:r w:rsidRPr="00E13DE4">
        <w:rPr>
          <w:i/>
          <w:sz w:val="28"/>
          <w:szCs w:val="28"/>
        </w:rPr>
        <w:t>бассейновый</w:t>
      </w:r>
      <w:proofErr w:type="gramEnd"/>
      <w:r w:rsidRPr="00E13DE4">
        <w:rPr>
          <w:i/>
          <w:sz w:val="28"/>
          <w:szCs w:val="28"/>
        </w:rPr>
        <w:t>, лотковый, комбинирова</w:t>
      </w:r>
      <w:r w:rsidRPr="00E13DE4">
        <w:rPr>
          <w:i/>
          <w:sz w:val="28"/>
          <w:szCs w:val="28"/>
        </w:rPr>
        <w:t>н</w:t>
      </w:r>
      <w:r w:rsidRPr="00E13DE4">
        <w:rPr>
          <w:i/>
          <w:sz w:val="28"/>
          <w:szCs w:val="28"/>
        </w:rPr>
        <w:t xml:space="preserve">ный и </w:t>
      </w:r>
      <w:proofErr w:type="spellStart"/>
      <w:r w:rsidRPr="00E13DE4">
        <w:rPr>
          <w:i/>
          <w:sz w:val="28"/>
          <w:szCs w:val="28"/>
        </w:rPr>
        <w:t>прудовый</w:t>
      </w:r>
      <w:proofErr w:type="spellEnd"/>
      <w:r w:rsidRPr="00E13DE4">
        <w:rPr>
          <w:i/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Бассейновый метод</w:t>
      </w:r>
      <w:r w:rsidRPr="00E13DE4">
        <w:rPr>
          <w:sz w:val="28"/>
          <w:szCs w:val="28"/>
        </w:rPr>
        <w:t xml:space="preserve"> является методом индустриального рыбоводства и наиболее широко применяется в настоящее время. Таким методом выращивают молодь осе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ровых и лососевых рыб. Бассейновым методом </w:t>
      </w:r>
      <w:r w:rsidRPr="00E13DE4">
        <w:rPr>
          <w:sz w:val="28"/>
          <w:szCs w:val="28"/>
        </w:rPr>
        <w:lastRenderedPageBreak/>
        <w:t>молодь этих видов рыб выращивают до выпуска в естественные водоемы или до стандартной ма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сы (посадочный материал) с целью зарыбления для дальнейшего выращивания.  Преимущество данного метода заключ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ется в том, что выращивание происходит в небольших объемах воды, и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 xml:space="preserve">тенсивном </w:t>
      </w:r>
      <w:proofErr w:type="spellStart"/>
      <w:r w:rsidRPr="00E13DE4">
        <w:rPr>
          <w:sz w:val="28"/>
          <w:szCs w:val="28"/>
        </w:rPr>
        <w:t>водообмене</w:t>
      </w:r>
      <w:proofErr w:type="spellEnd"/>
      <w:r w:rsidRPr="00E13DE4">
        <w:rPr>
          <w:sz w:val="28"/>
          <w:szCs w:val="28"/>
        </w:rPr>
        <w:t>, и больших плотностях посадки. Однако применение этого метода возможно лишь при обеспечении достаточного количества пищи для выращива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мых объектов.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Лотковый метод</w:t>
      </w:r>
      <w:r w:rsidRPr="00E13DE4">
        <w:rPr>
          <w:sz w:val="28"/>
          <w:szCs w:val="28"/>
        </w:rPr>
        <w:t xml:space="preserve"> наиболее часто применяется на лососевых рыб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водных заводах. Иногда вместо бассейнов там применяют пластиковые или бетонные лотки, где создают поток воды, эмитирующий реку. В таких лотках также применяют искусственное кормл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spellStart"/>
      <w:r w:rsidRPr="00E13DE4">
        <w:rPr>
          <w:i/>
          <w:sz w:val="28"/>
          <w:szCs w:val="28"/>
        </w:rPr>
        <w:t>Прудовый</w:t>
      </w:r>
      <w:proofErr w:type="spellEnd"/>
      <w:r w:rsidRPr="00E13DE4">
        <w:rPr>
          <w:i/>
          <w:sz w:val="28"/>
          <w:szCs w:val="28"/>
        </w:rPr>
        <w:t xml:space="preserve"> метод</w:t>
      </w:r>
      <w:r w:rsidRPr="00E13DE4">
        <w:rPr>
          <w:sz w:val="28"/>
          <w:szCs w:val="28"/>
        </w:rPr>
        <w:t xml:space="preserve"> применяют при выращивании карповых, лосос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вых, осетровых рыб.  Для этих целей используют выростные пруды небольших пл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щадей. В осетровых прудах  молодь выращивают от перехода на активное питание до определенной массы: белуга – 3 г, осетр – 2,5 г, севрюга – 1,5 г. Вырос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ные пруды для карповых и форели используют при выращивании рыб до во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раста сеголетка. Условия выращивания в прудах (грунт, различные глубины, освещенность, газовый режим) максимально приближены к условиям внешней среды, характерной для выращиваемых объектов. Кроме того, в прудах имеется естественная корм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вая база, которая также благоприятно влияет на процесс кормления мол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ди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Комбинированный метод</w:t>
      </w:r>
      <w:r w:rsidRPr="00E13DE4">
        <w:rPr>
          <w:sz w:val="28"/>
          <w:szCs w:val="28"/>
        </w:rPr>
        <w:t xml:space="preserve"> применяют для различных видов рыб. Для выращивания молоди осетровых применяют </w:t>
      </w:r>
      <w:proofErr w:type="spellStart"/>
      <w:r w:rsidRPr="00E13DE4">
        <w:rPr>
          <w:i/>
          <w:sz w:val="28"/>
          <w:szCs w:val="28"/>
        </w:rPr>
        <w:t>садково</w:t>
      </w:r>
      <w:proofErr w:type="spellEnd"/>
      <w:r w:rsidRPr="00E13DE4">
        <w:rPr>
          <w:i/>
          <w:sz w:val="28"/>
          <w:szCs w:val="28"/>
        </w:rPr>
        <w:t>–</w:t>
      </w:r>
      <w:proofErr w:type="spellStart"/>
      <w:r w:rsidRPr="00E13DE4">
        <w:rPr>
          <w:i/>
          <w:sz w:val="28"/>
          <w:szCs w:val="28"/>
        </w:rPr>
        <w:t>прудовый</w:t>
      </w:r>
      <w:proofErr w:type="spellEnd"/>
      <w:r w:rsidRPr="00E13DE4">
        <w:rPr>
          <w:i/>
          <w:sz w:val="28"/>
          <w:szCs w:val="28"/>
        </w:rPr>
        <w:t xml:space="preserve"> метод и </w:t>
      </w:r>
      <w:proofErr w:type="spellStart"/>
      <w:r w:rsidRPr="00E13DE4">
        <w:rPr>
          <w:i/>
          <w:sz w:val="28"/>
          <w:szCs w:val="28"/>
        </w:rPr>
        <w:t>бассейново</w:t>
      </w:r>
      <w:proofErr w:type="spellEnd"/>
      <w:r w:rsidRPr="00E13DE4">
        <w:rPr>
          <w:i/>
          <w:sz w:val="28"/>
          <w:szCs w:val="28"/>
        </w:rPr>
        <w:t>–</w:t>
      </w:r>
      <w:proofErr w:type="spellStart"/>
      <w:r w:rsidRPr="00E13DE4">
        <w:rPr>
          <w:i/>
          <w:sz w:val="28"/>
          <w:szCs w:val="28"/>
        </w:rPr>
        <w:t>прудовый</w:t>
      </w:r>
      <w:proofErr w:type="spellEnd"/>
      <w:r w:rsidRPr="00E13DE4">
        <w:rPr>
          <w:i/>
          <w:sz w:val="28"/>
          <w:szCs w:val="28"/>
        </w:rPr>
        <w:t xml:space="preserve"> метод</w:t>
      </w:r>
      <w:r w:rsidRPr="00E13DE4">
        <w:rPr>
          <w:sz w:val="28"/>
          <w:szCs w:val="28"/>
        </w:rPr>
        <w:t xml:space="preserve">. При </w:t>
      </w:r>
      <w:proofErr w:type="spellStart"/>
      <w:r w:rsidRPr="00E13DE4">
        <w:rPr>
          <w:sz w:val="28"/>
          <w:szCs w:val="28"/>
        </w:rPr>
        <w:t>садково</w:t>
      </w:r>
      <w:proofErr w:type="spellEnd"/>
      <w:r w:rsidRPr="00E13DE4">
        <w:rPr>
          <w:sz w:val="28"/>
          <w:szCs w:val="28"/>
        </w:rPr>
        <w:t xml:space="preserve">–прудовом методе личинок осетровых рыб </w:t>
      </w:r>
      <w:proofErr w:type="gramStart"/>
      <w:r w:rsidRPr="00E13DE4">
        <w:rPr>
          <w:sz w:val="28"/>
          <w:szCs w:val="28"/>
        </w:rPr>
        <w:t>в пе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вые</w:t>
      </w:r>
      <w:proofErr w:type="gramEnd"/>
      <w:r w:rsidRPr="00E13DE4">
        <w:rPr>
          <w:sz w:val="28"/>
          <w:szCs w:val="28"/>
        </w:rPr>
        <w:t xml:space="preserve"> дни  их жизни содержат в сетчатых садках,  закрытых сверху крышкой, а после перехода на активное питание их переводят в пруд. При втором методе личинок осетровых </w:t>
      </w:r>
      <w:proofErr w:type="gramStart"/>
      <w:r w:rsidRPr="00E13DE4">
        <w:rPr>
          <w:sz w:val="28"/>
          <w:szCs w:val="28"/>
        </w:rPr>
        <w:t>в первые</w:t>
      </w:r>
      <w:proofErr w:type="gramEnd"/>
      <w:r w:rsidRPr="00E13DE4">
        <w:rPr>
          <w:sz w:val="28"/>
          <w:szCs w:val="28"/>
        </w:rPr>
        <w:t xml:space="preserve"> дни содержат в бассейнах до наступления жизнестойких стадий и только затем переводят в пр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 xml:space="preserve">ды.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выращивании молоди различных видов рыб необходимо уч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тывать некоторые особенности. Среди внешних факторов большое значение уделяют развитию кормовой базы, или кормл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нию рыб, и качеству водной среды.  При выращивании молоди различных видов рыб большое внимание уделяют кор</w:t>
      </w:r>
      <w:r w:rsidRPr="00E13DE4">
        <w:rPr>
          <w:sz w:val="28"/>
          <w:szCs w:val="28"/>
        </w:rPr>
        <w:t>м</w:t>
      </w:r>
      <w:r w:rsidRPr="00E13DE4">
        <w:rPr>
          <w:sz w:val="28"/>
          <w:szCs w:val="28"/>
        </w:rPr>
        <w:t xml:space="preserve">лению. В индустриальных условиях используют различные </w:t>
      </w:r>
      <w:proofErr w:type="spellStart"/>
      <w:r w:rsidRPr="00E13DE4">
        <w:rPr>
          <w:sz w:val="28"/>
          <w:szCs w:val="28"/>
        </w:rPr>
        <w:t>кормосмеси</w:t>
      </w:r>
      <w:proofErr w:type="spellEnd"/>
      <w:r w:rsidRPr="00E13DE4">
        <w:rPr>
          <w:sz w:val="28"/>
          <w:szCs w:val="28"/>
        </w:rPr>
        <w:t xml:space="preserve"> и искусственные комбикорма, а также живые кормовые организмы (дафнии, олигохеты и др.). При прудовом выращивании используются кормовые организмы водоема и дополнительные комб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корма.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Важным фактором при выращивании молоди является температура воды, так как интенсивность обмена определяется температурой окр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жающей среды, и диапазон жизнедеятельности закреплен наследственно. Поэтому поддержание оптимальной температуры воды для выращиваемых объектов является весьма важным. Опт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мальная температура воды для питания и роста молоди является оптимальной и для общего обмена. Потенциальные возможности роста полн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стью реализуются только при оптимальном температурном режиме. Например, оптимальная </w:t>
      </w:r>
      <w:r w:rsidRPr="00E13DE4">
        <w:rPr>
          <w:sz w:val="28"/>
          <w:szCs w:val="28"/>
        </w:rPr>
        <w:lastRenderedPageBreak/>
        <w:t>температура для тихоокеанских 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сосей 7-18</w:t>
      </w:r>
      <w:proofErr w:type="gramStart"/>
      <w:r w:rsidRPr="00E13DE4">
        <w:rPr>
          <w:sz w:val="28"/>
          <w:szCs w:val="28"/>
        </w:rPr>
        <w:t>ºС</w:t>
      </w:r>
      <w:proofErr w:type="gramEnd"/>
      <w:r w:rsidRPr="00E13DE4">
        <w:rPr>
          <w:sz w:val="28"/>
          <w:szCs w:val="28"/>
        </w:rPr>
        <w:t xml:space="preserve">, для осетровых рыб – 20-24ºС.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тесной связи с температурой находится содержание растворенного в воде кислорода. Оптимальная концентрация кислорода для лососевых рыб при нормальном насыщении составляет 9,4-12,1 мг/л.  При выращ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вании молоди лососевых рыб  концентрация кислорода в рыбоводных е</w:t>
      </w:r>
      <w:r w:rsidRPr="00E13DE4">
        <w:rPr>
          <w:sz w:val="28"/>
          <w:szCs w:val="28"/>
        </w:rPr>
        <w:t>м</w:t>
      </w:r>
      <w:r w:rsidRPr="00E13DE4">
        <w:rPr>
          <w:sz w:val="28"/>
          <w:szCs w:val="28"/>
        </w:rPr>
        <w:t>костях не должна снижаться далее определенного уровня, за которым наступает снижение обм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Водородный показатель </w:t>
      </w:r>
      <w:proofErr w:type="spellStart"/>
      <w:r w:rsidRPr="00E13DE4">
        <w:rPr>
          <w:sz w:val="28"/>
          <w:szCs w:val="28"/>
        </w:rPr>
        <w:t>рН</w:t>
      </w:r>
      <w:proofErr w:type="spellEnd"/>
      <w:r w:rsidRPr="00E13DE4">
        <w:rPr>
          <w:sz w:val="28"/>
          <w:szCs w:val="28"/>
        </w:rPr>
        <w:t xml:space="preserve"> является одним из важных показателей гидрохимического состояния выростных емкостей.  Обычно в естественных условиях реа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 xml:space="preserve">ция среды нейтральная или близкая к ней.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При выращивании молоди очень важным условием является не только </w:t>
      </w:r>
      <w:proofErr w:type="spellStart"/>
      <w:r w:rsidRPr="00E13DE4">
        <w:rPr>
          <w:sz w:val="28"/>
          <w:szCs w:val="28"/>
        </w:rPr>
        <w:t>водообмен</w:t>
      </w:r>
      <w:proofErr w:type="spellEnd"/>
      <w:r w:rsidRPr="00E13DE4">
        <w:rPr>
          <w:sz w:val="28"/>
          <w:szCs w:val="28"/>
        </w:rPr>
        <w:t>, но и ур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вень воды. Ведь известно, что молодь в ранние периоды своей жизни предпочитает держаться в неглубоких, хорошо прогреваемых участках водоема. Создание таких условий в рыбоводных емкостях возможно п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тем регулирования уровня воды и увеличения его по мере роста молоди. В прудовых условиях предполагается устройство ме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 xml:space="preserve">ководной зоны, в которой молодь будет держаться </w:t>
      </w:r>
      <w:proofErr w:type="gramStart"/>
      <w:r w:rsidRPr="00E13DE4">
        <w:rPr>
          <w:sz w:val="28"/>
          <w:szCs w:val="28"/>
        </w:rPr>
        <w:t>в первые</w:t>
      </w:r>
      <w:proofErr w:type="gramEnd"/>
      <w:r w:rsidRPr="00E13DE4">
        <w:rPr>
          <w:sz w:val="28"/>
          <w:szCs w:val="28"/>
        </w:rPr>
        <w:t xml:space="preserve"> периоды после поса</w:t>
      </w:r>
      <w:r w:rsidRPr="00E13DE4">
        <w:rPr>
          <w:sz w:val="28"/>
          <w:szCs w:val="28"/>
        </w:rPr>
        <w:t>д</w:t>
      </w:r>
      <w:r w:rsidRPr="00E13DE4">
        <w:rPr>
          <w:sz w:val="28"/>
          <w:szCs w:val="28"/>
        </w:rPr>
        <w:t>ки.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Рост рыбы связан с интенсивностью питания, поэтому необходимо вести регулярный </w:t>
      </w:r>
      <w:proofErr w:type="gramStart"/>
      <w:r w:rsidRPr="00E13DE4">
        <w:rPr>
          <w:sz w:val="28"/>
          <w:szCs w:val="28"/>
        </w:rPr>
        <w:t>контроль за</w:t>
      </w:r>
      <w:proofErr w:type="gramEnd"/>
      <w:r w:rsidRPr="00E13DE4">
        <w:rPr>
          <w:sz w:val="28"/>
          <w:szCs w:val="28"/>
        </w:rPr>
        <w:t xml:space="preserve"> состоянием естественной кормой базы выростных прудов. При выращивании в бассейнах необходимо точно рассчитывать количество вносимых кормов в зависимости от 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требности молоди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В период выращивания ведут регулярные наблюдения за молодью рыб, проводят контрольные взвешивания и измерения.  Соблюдение всех условий выращивания способствует получению жизнестойкого посадо</w:t>
      </w:r>
      <w:r w:rsidRPr="00E13DE4">
        <w:rPr>
          <w:sz w:val="28"/>
          <w:szCs w:val="28"/>
        </w:rPr>
        <w:t>ч</w:t>
      </w:r>
      <w:r w:rsidRPr="00E13DE4">
        <w:rPr>
          <w:sz w:val="28"/>
          <w:szCs w:val="28"/>
        </w:rPr>
        <w:t>ного материала.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Постоянно осуществляют </w:t>
      </w:r>
      <w:proofErr w:type="gramStart"/>
      <w:r w:rsidRPr="00E13DE4">
        <w:rPr>
          <w:sz w:val="28"/>
          <w:szCs w:val="28"/>
        </w:rPr>
        <w:t>контроль за</w:t>
      </w:r>
      <w:proofErr w:type="gramEnd"/>
      <w:r w:rsidRPr="00E13DE4">
        <w:rPr>
          <w:sz w:val="28"/>
          <w:szCs w:val="28"/>
        </w:rPr>
        <w:t xml:space="preserve"> кормовой базой в прудах, в бассейнах за кормлением и </w:t>
      </w:r>
      <w:proofErr w:type="spellStart"/>
      <w:r w:rsidRPr="00E13DE4">
        <w:rPr>
          <w:sz w:val="28"/>
          <w:szCs w:val="28"/>
        </w:rPr>
        <w:t>поедаемостью</w:t>
      </w:r>
      <w:proofErr w:type="spellEnd"/>
      <w:r w:rsidRPr="00E13DE4">
        <w:rPr>
          <w:sz w:val="28"/>
          <w:szCs w:val="28"/>
        </w:rPr>
        <w:t xml:space="preserve"> корма.  Через каждые 5-10 суток проводят контрольные обловы молоди и определяют ее физиологич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ское состояние. Физиологическое состояние молоди определяют по картине крови, по содержанию гемоглобина  и белка в с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воротке крови, по биохимическому составу тела, а также по внешнему виду. На основании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ченных результатов планируют правильное кормление. Конечным продуктом выращивания является жизнесп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собная молодь для выпуска в естественные водоемы или  сеголетки для дал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нейшего выращивания в нагульных водоемах или бассейнах до товарн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го веса.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tabs>
          <w:tab w:val="left" w:pos="426"/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Основные биотехнические звенья процесса рыборазведения и их связь с биологическими особенностями рыб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Процесс искусственного рыборазведения состоит из нескольких основных звеньев, которые совпадают с определенными биологическими этапами развития организма рыб. </w:t>
      </w:r>
      <w:proofErr w:type="spellStart"/>
      <w:r w:rsidRPr="00E13DE4">
        <w:rPr>
          <w:sz w:val="28"/>
          <w:szCs w:val="28"/>
        </w:rPr>
        <w:t>Биотехнолог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ческие</w:t>
      </w:r>
      <w:proofErr w:type="spellEnd"/>
      <w:r w:rsidRPr="00E13DE4">
        <w:rPr>
          <w:sz w:val="28"/>
          <w:szCs w:val="28"/>
        </w:rPr>
        <w:t xml:space="preserve"> звенья процесса рыборазведения взаимосвязаны между собой и оказывают непосредственное </w:t>
      </w:r>
      <w:r w:rsidRPr="00E13DE4">
        <w:rPr>
          <w:sz w:val="28"/>
          <w:szCs w:val="28"/>
        </w:rPr>
        <w:lastRenderedPageBreak/>
        <w:t>влияние на качес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во рыбоводной продукции.  Первым, или начальным звеном рыбоводного процесса, является </w:t>
      </w:r>
      <w:r w:rsidRPr="00E13DE4">
        <w:rPr>
          <w:i/>
          <w:sz w:val="28"/>
          <w:szCs w:val="28"/>
        </w:rPr>
        <w:t>заготовка и выдерживание пр</w:t>
      </w:r>
      <w:r w:rsidRPr="00E13DE4">
        <w:rPr>
          <w:i/>
          <w:sz w:val="28"/>
          <w:szCs w:val="28"/>
        </w:rPr>
        <w:t>о</w:t>
      </w:r>
      <w:r w:rsidRPr="00E13DE4">
        <w:rPr>
          <w:i/>
          <w:sz w:val="28"/>
          <w:szCs w:val="28"/>
        </w:rPr>
        <w:t>изводителей</w:t>
      </w:r>
      <w:r w:rsidRPr="00E13DE4">
        <w:rPr>
          <w:sz w:val="28"/>
          <w:szCs w:val="28"/>
        </w:rPr>
        <w:t xml:space="preserve"> или </w:t>
      </w:r>
      <w:r w:rsidRPr="00E13DE4">
        <w:rPr>
          <w:i/>
          <w:sz w:val="28"/>
          <w:szCs w:val="28"/>
        </w:rPr>
        <w:t xml:space="preserve">формирование маточного стада рыб и его содержание </w:t>
      </w:r>
      <w:r w:rsidRPr="00E13DE4">
        <w:rPr>
          <w:sz w:val="28"/>
          <w:szCs w:val="28"/>
        </w:rPr>
        <w:t>(при товарном рыбоводстве). Заготовка производителей связана с нерестовыми миграциями и процессом созрев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ния производителей (оогенез и сперматогенез). От качества проведения этих работ зависит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чение необходимого количества потомства, его выживаемость, а, следовательно, и эффективность рыборазведения. Получение качественного потомства (икры, личинок, молоди) определяется подготовленностью производит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лей, зависящей от условия их содержания  в преднерестовый период,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цесса прохождения последних завершающих стадий развития половых продуктов (4 и 5 стадии). В это время необходимо создание о</w:t>
      </w:r>
      <w:r w:rsidRPr="00E13DE4">
        <w:rPr>
          <w:sz w:val="28"/>
          <w:szCs w:val="28"/>
        </w:rPr>
        <w:t>п</w:t>
      </w:r>
      <w:r w:rsidRPr="00E13DE4">
        <w:rPr>
          <w:sz w:val="28"/>
          <w:szCs w:val="28"/>
        </w:rPr>
        <w:t>тимальных условий для производителей, с целью дальнейшего продуктивного их использования в производственном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цессе.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Вторым важнейшим звеном </w:t>
      </w:r>
      <w:proofErr w:type="spellStart"/>
      <w:r w:rsidRPr="00E13DE4">
        <w:rPr>
          <w:sz w:val="28"/>
          <w:szCs w:val="28"/>
        </w:rPr>
        <w:t>биотехнологического</w:t>
      </w:r>
      <w:proofErr w:type="spellEnd"/>
      <w:r w:rsidRPr="00E13DE4">
        <w:rPr>
          <w:sz w:val="28"/>
          <w:szCs w:val="28"/>
        </w:rPr>
        <w:t xml:space="preserve"> процесса являе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ся </w:t>
      </w:r>
      <w:r w:rsidRPr="00E13DE4">
        <w:rPr>
          <w:i/>
          <w:sz w:val="28"/>
          <w:szCs w:val="28"/>
        </w:rPr>
        <w:t>получение качественных половых продуктов и их инкубация.</w:t>
      </w:r>
      <w:r w:rsidRPr="00E13DE4">
        <w:rPr>
          <w:sz w:val="28"/>
          <w:szCs w:val="28"/>
        </w:rPr>
        <w:t xml:space="preserve"> Зная биологические особенности объектов и их требования к условиям окружа</w:t>
      </w:r>
      <w:r w:rsidRPr="00E13DE4">
        <w:rPr>
          <w:sz w:val="28"/>
          <w:szCs w:val="28"/>
        </w:rPr>
        <w:t>ю</w:t>
      </w:r>
      <w:r w:rsidRPr="00E13DE4">
        <w:rPr>
          <w:sz w:val="28"/>
          <w:szCs w:val="28"/>
        </w:rPr>
        <w:t>щей среды в период прохождения эмбриогенеза, а также критические 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дии в развитии эмбрионов, можно правильно организовать процесс получения половых продуктов и их эмбриональное развитие в искусственных у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ловиях.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Полученное потомство очень чувствительно к факторам окружа</w:t>
      </w:r>
      <w:r w:rsidRPr="00E13DE4">
        <w:rPr>
          <w:sz w:val="28"/>
          <w:szCs w:val="28"/>
        </w:rPr>
        <w:t>ю</w:t>
      </w:r>
      <w:r w:rsidRPr="00E13DE4">
        <w:rPr>
          <w:sz w:val="28"/>
          <w:szCs w:val="28"/>
        </w:rPr>
        <w:t>щей среды, поэтому необходимо, выдерживая технологии, создающие ма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 xml:space="preserve">симально оптимальные условия, проводить </w:t>
      </w:r>
      <w:r w:rsidRPr="00E13DE4">
        <w:rPr>
          <w:i/>
          <w:sz w:val="28"/>
          <w:szCs w:val="28"/>
        </w:rPr>
        <w:t>процессы выдерживания свободных эмбрионов (</w:t>
      </w:r>
      <w:proofErr w:type="spellStart"/>
      <w:r w:rsidRPr="00E13DE4">
        <w:rPr>
          <w:i/>
          <w:sz w:val="28"/>
          <w:szCs w:val="28"/>
        </w:rPr>
        <w:t>предличинок</w:t>
      </w:r>
      <w:proofErr w:type="spellEnd"/>
      <w:r w:rsidRPr="00E13DE4">
        <w:rPr>
          <w:i/>
          <w:sz w:val="28"/>
          <w:szCs w:val="28"/>
        </w:rPr>
        <w:t xml:space="preserve">), </w:t>
      </w:r>
      <w:proofErr w:type="spellStart"/>
      <w:r w:rsidRPr="00E13DE4">
        <w:rPr>
          <w:i/>
          <w:sz w:val="28"/>
          <w:szCs w:val="28"/>
        </w:rPr>
        <w:t>подращивания</w:t>
      </w:r>
      <w:proofErr w:type="spellEnd"/>
      <w:r w:rsidRPr="00E13DE4">
        <w:rPr>
          <w:i/>
          <w:sz w:val="28"/>
          <w:szCs w:val="28"/>
        </w:rPr>
        <w:t xml:space="preserve"> личинок и выращивания молоди</w:t>
      </w:r>
      <w:r w:rsidRPr="00E13DE4">
        <w:rPr>
          <w:sz w:val="28"/>
          <w:szCs w:val="28"/>
        </w:rPr>
        <w:t>, что и является следующим звеном технол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гии выращивания.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зависимости от целей рыборазведения молодь, достигшая жизнесто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ких стадий, выпускается в естественные водоемы или размещается на дальнейшее выр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щивание.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При выпуске молоди в естественные водоемы, она очень часто подверг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ется негативным воздействиям (хищники, гидрологические условия и т.д.) Поэтому </w:t>
      </w:r>
      <w:r w:rsidRPr="00E13DE4">
        <w:rPr>
          <w:i/>
          <w:sz w:val="28"/>
          <w:szCs w:val="28"/>
        </w:rPr>
        <w:t>выпуск молоди</w:t>
      </w:r>
      <w:r w:rsidRPr="00E13DE4">
        <w:rPr>
          <w:sz w:val="28"/>
          <w:szCs w:val="28"/>
        </w:rPr>
        <w:t xml:space="preserve"> и размещение ее на местах откорма является одним из важных звеньев </w:t>
      </w:r>
      <w:proofErr w:type="spellStart"/>
      <w:r w:rsidRPr="00E13DE4">
        <w:rPr>
          <w:sz w:val="28"/>
          <w:szCs w:val="28"/>
        </w:rPr>
        <w:t>биотехнологического</w:t>
      </w:r>
      <w:proofErr w:type="spellEnd"/>
      <w:r w:rsidRPr="00E13DE4">
        <w:rPr>
          <w:sz w:val="28"/>
          <w:szCs w:val="28"/>
        </w:rPr>
        <w:t xml:space="preserve"> проце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 xml:space="preserve">са.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Выпуск – очень сложный процесс, так как молодь, выращенная в иску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ственных условиях, приобретает признаки одомашнивания и трудно привыкает к условиям внешней среды. Молодь осетровых обязательно вывозят на опре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ненные морские участки, размещают на местах откорма и никогда не выпускают возле завода, чтобы исключить нападение хи</w:t>
      </w:r>
      <w:r w:rsidRPr="00E13DE4">
        <w:rPr>
          <w:sz w:val="28"/>
          <w:szCs w:val="28"/>
        </w:rPr>
        <w:t>щ</w:t>
      </w:r>
      <w:r w:rsidRPr="00E13DE4">
        <w:rPr>
          <w:sz w:val="28"/>
          <w:szCs w:val="28"/>
        </w:rPr>
        <w:t>ников. Сотрудниками Азовского НИИ рыбного хозяйства разработан метод снятия эффекта одомашнивания за счет организации буферных вод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емов. Заводскую молодь осетровых рыб размещают в водоеме, промежуточном между прудом и морем – лимане. Эти водоемы отличаются благ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приятным гидрохимическим режимом и обильной кормовой базой. А через некоторое время ее выпускают в 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ре. 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В некоторых случаях молодь приучают к хищникам, помещая хи</w:t>
      </w:r>
      <w:r w:rsidRPr="00E13DE4">
        <w:rPr>
          <w:sz w:val="28"/>
          <w:szCs w:val="28"/>
        </w:rPr>
        <w:t>щ</w:t>
      </w:r>
      <w:r w:rsidRPr="00E13DE4">
        <w:rPr>
          <w:sz w:val="28"/>
          <w:szCs w:val="28"/>
        </w:rPr>
        <w:t>ную рыбу в аквариуме в бассейн с молодью. После привыкания молодь выпускают в естестве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ный водоем.</w:t>
      </w:r>
    </w:p>
    <w:p w:rsidR="00133233" w:rsidRPr="00E13DE4" w:rsidRDefault="00133233" w:rsidP="00133233">
      <w:pPr>
        <w:ind w:firstLine="709"/>
        <w:jc w:val="both"/>
        <w:rPr>
          <w:b/>
          <w:sz w:val="28"/>
          <w:szCs w:val="28"/>
        </w:rPr>
      </w:pPr>
      <w:r w:rsidRPr="00E13DE4">
        <w:rPr>
          <w:sz w:val="28"/>
          <w:szCs w:val="28"/>
        </w:rPr>
        <w:t>В хозяйствах товарного типа рыба, достигшая возраста сеголетка, отла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 xml:space="preserve">ливается, проходит профилактическую обработку и размещается на зимнее содержание (зимовка), а по окончании этого процесса на </w:t>
      </w:r>
      <w:r w:rsidRPr="00E13DE4">
        <w:rPr>
          <w:i/>
          <w:sz w:val="28"/>
          <w:szCs w:val="28"/>
        </w:rPr>
        <w:t>товарное в</w:t>
      </w:r>
      <w:r w:rsidRPr="00E13DE4">
        <w:rPr>
          <w:i/>
          <w:sz w:val="28"/>
          <w:szCs w:val="28"/>
        </w:rPr>
        <w:t>ы</w:t>
      </w:r>
      <w:r w:rsidRPr="00E13DE4">
        <w:rPr>
          <w:i/>
          <w:sz w:val="28"/>
          <w:szCs w:val="28"/>
        </w:rPr>
        <w:t>ращивание</w:t>
      </w:r>
      <w:r w:rsidRPr="00E13DE4">
        <w:rPr>
          <w:sz w:val="28"/>
          <w:szCs w:val="28"/>
        </w:rPr>
        <w:t>.</w:t>
      </w:r>
    </w:p>
    <w:p w:rsidR="00133233" w:rsidRDefault="00133233" w:rsidP="00133233">
      <w:pPr>
        <w:ind w:firstLine="709"/>
        <w:jc w:val="center"/>
        <w:rPr>
          <w:b/>
          <w:sz w:val="28"/>
          <w:szCs w:val="28"/>
        </w:rPr>
      </w:pPr>
    </w:p>
    <w:p w:rsidR="00133233" w:rsidRPr="00E13DE4" w:rsidRDefault="00133233" w:rsidP="00133233">
      <w:pPr>
        <w:ind w:firstLine="709"/>
        <w:jc w:val="center"/>
        <w:rPr>
          <w:b/>
          <w:sz w:val="28"/>
          <w:szCs w:val="28"/>
        </w:rPr>
      </w:pPr>
      <w:r w:rsidRPr="00E13DE4">
        <w:rPr>
          <w:b/>
          <w:sz w:val="28"/>
          <w:szCs w:val="28"/>
        </w:rPr>
        <w:t>Определение эффективности искусственного рыборазв</w:t>
      </w:r>
      <w:r w:rsidRPr="00E13DE4">
        <w:rPr>
          <w:b/>
          <w:sz w:val="28"/>
          <w:szCs w:val="28"/>
        </w:rPr>
        <w:t>е</w:t>
      </w:r>
      <w:r w:rsidRPr="00E13DE4">
        <w:rPr>
          <w:b/>
          <w:sz w:val="28"/>
          <w:szCs w:val="28"/>
        </w:rPr>
        <w:t>дения</w:t>
      </w:r>
    </w:p>
    <w:p w:rsidR="00133233" w:rsidRPr="00E13DE4" w:rsidRDefault="00133233" w:rsidP="00133233">
      <w:pPr>
        <w:ind w:firstLine="709"/>
        <w:jc w:val="center"/>
        <w:rPr>
          <w:sz w:val="28"/>
          <w:szCs w:val="28"/>
        </w:rPr>
      </w:pP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Эффективность работы рыбоводных предприятий оценивается по количеству и качеству выпускаемой молоди в естественные водоемы, величине промыслового возврата от этой молоди и экономическим показателям. Определение в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живаемости и промыслового возврата позволяет рассчитать эффект от работы рыбоводного предприятия, поэтому очень важно вести учет этих пок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зателей.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Промысловый возврат</w:t>
      </w:r>
      <w:r w:rsidRPr="00E13DE4">
        <w:rPr>
          <w:sz w:val="28"/>
          <w:szCs w:val="28"/>
        </w:rPr>
        <w:t xml:space="preserve"> – </w:t>
      </w:r>
      <w:proofErr w:type="gramStart"/>
      <w:r w:rsidRPr="00E13DE4">
        <w:rPr>
          <w:sz w:val="28"/>
          <w:szCs w:val="28"/>
        </w:rPr>
        <w:t>это то</w:t>
      </w:r>
      <w:proofErr w:type="gramEnd"/>
      <w:r w:rsidRPr="00E13DE4">
        <w:rPr>
          <w:sz w:val="28"/>
          <w:szCs w:val="28"/>
        </w:rPr>
        <w:t xml:space="preserve"> количество рыбы, которое может быть выловлено, через определенное число лет из имеющегося в данный момент исходного материала (икры, личинок, молоди). Эта величина является основным показателем при установлении эффективности дейс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вующих и вновь проектируемых рыбоводно-мелиоративных мероприятий. Числовые величины промыслового возврата выражаются в процентах и коэффицие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тах.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Процент промыслового возврата</w:t>
      </w:r>
      <w:r w:rsidRPr="00E13DE4">
        <w:rPr>
          <w:sz w:val="28"/>
          <w:szCs w:val="28"/>
        </w:rPr>
        <w:t xml:space="preserve"> показывает, какое количество рыб, выраженное </w:t>
      </w:r>
      <w:proofErr w:type="gramStart"/>
      <w:r w:rsidRPr="00E13DE4">
        <w:rPr>
          <w:sz w:val="28"/>
          <w:szCs w:val="28"/>
        </w:rPr>
        <w:t>в</w:t>
      </w:r>
      <w:proofErr w:type="gramEnd"/>
      <w:r w:rsidRPr="00E13DE4">
        <w:rPr>
          <w:sz w:val="28"/>
          <w:szCs w:val="28"/>
        </w:rPr>
        <w:t xml:space="preserve"> %, </w:t>
      </w:r>
      <w:proofErr w:type="gramStart"/>
      <w:r w:rsidRPr="00E13DE4">
        <w:rPr>
          <w:sz w:val="28"/>
          <w:szCs w:val="28"/>
        </w:rPr>
        <w:t>из</w:t>
      </w:r>
      <w:proofErr w:type="gramEnd"/>
      <w:r w:rsidRPr="00E13DE4">
        <w:rPr>
          <w:sz w:val="28"/>
          <w:szCs w:val="28"/>
        </w:rPr>
        <w:t xml:space="preserve"> имеющегося исходного материала (икры, лич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нок, молоди), может через определенное число лет вступить в промысел. Например, если промысловый возврат от молоди равен 2 %, то это озн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чает, что из каждых 100 шт. молоди могут быть изъяты промыслом 2 взрослые рыбы.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Коэффициент промыслового возврата</w:t>
      </w:r>
      <w:r w:rsidRPr="00E13DE4">
        <w:rPr>
          <w:sz w:val="28"/>
          <w:szCs w:val="28"/>
        </w:rPr>
        <w:t xml:space="preserve"> показывает, сколько необходимо иметь исходного м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териала (икры, личинок, молоди), чтобы через определенное число лет в промысел поступила одна взрослая рыба.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Например, если коэффициент промыслового возврата от молоди равен 50, то это означает, что на 50 шт. молоди в промысел может вступить одна взро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лая рыба.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Еще есть показатель </w:t>
      </w:r>
      <w:r w:rsidRPr="00E13DE4">
        <w:rPr>
          <w:i/>
          <w:sz w:val="28"/>
          <w:szCs w:val="28"/>
        </w:rPr>
        <w:t>биологическая выживаемость</w:t>
      </w:r>
      <w:r w:rsidRPr="00E13DE4">
        <w:rPr>
          <w:sz w:val="28"/>
          <w:szCs w:val="28"/>
        </w:rPr>
        <w:t xml:space="preserve"> – характериз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ется количеством особей, которые достигли половой зрелости из исходного колич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ства ранних стадий (икры) независимо от того, какая часть этого количества будет испол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зована промыслом.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Эти показатели позволяют определить мощность рыбоводных предприятий при их проектировании, сравнивать эффективность различных методов рыборазвед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Эффективность работы промышленных предприятий оценивается по 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личеству и качеству выпускаемой молоди в естественные водоемы (по величине промыслового возврата и экономическим показателям). Величина </w:t>
      </w:r>
      <w:r w:rsidRPr="00E13DE4">
        <w:rPr>
          <w:sz w:val="28"/>
          <w:szCs w:val="28"/>
        </w:rPr>
        <w:lastRenderedPageBreak/>
        <w:t>промыслового возврата от выпускаемой молоди может быть оценена несколькими метод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ми:</w:t>
      </w:r>
    </w:p>
    <w:p w:rsidR="00133233" w:rsidRPr="00E13DE4" w:rsidRDefault="00133233" w:rsidP="00133233">
      <w:pPr>
        <w:numPr>
          <w:ilvl w:val="0"/>
          <w:numId w:val="20"/>
        </w:numPr>
        <w:tabs>
          <w:tab w:val="left" w:pos="184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метод прямого учета;</w:t>
      </w:r>
    </w:p>
    <w:p w:rsidR="00133233" w:rsidRPr="00E13DE4" w:rsidRDefault="00133233" w:rsidP="00133233">
      <w:pPr>
        <w:numPr>
          <w:ilvl w:val="0"/>
          <w:numId w:val="20"/>
        </w:numPr>
        <w:tabs>
          <w:tab w:val="left" w:pos="184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методами мечения молоди рыб;</w:t>
      </w:r>
    </w:p>
    <w:p w:rsidR="00133233" w:rsidRPr="00E13DE4" w:rsidRDefault="00133233" w:rsidP="00133233">
      <w:pPr>
        <w:numPr>
          <w:ilvl w:val="0"/>
          <w:numId w:val="20"/>
        </w:numPr>
        <w:tabs>
          <w:tab w:val="left" w:pos="1843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 расчетно-теоретическим мет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дом.</w:t>
      </w:r>
    </w:p>
    <w:p w:rsidR="00133233" w:rsidRPr="00E13DE4" w:rsidRDefault="00133233" w:rsidP="00133233">
      <w:pPr>
        <w:tabs>
          <w:tab w:val="left" w:pos="1843"/>
        </w:tabs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Метод прямого учета</w:t>
      </w:r>
      <w:r w:rsidRPr="00E13DE4">
        <w:rPr>
          <w:sz w:val="28"/>
          <w:szCs w:val="28"/>
        </w:rPr>
        <w:t>. Этот метод применяют, когда предприятие выращивает и выпускает в водоем молодь ценных промысловых видов, которая не может естественно размножаться в этом водоеме. Через несколько лет взрослые особи этой рыбы достигают половозрелого состояния и их облавливают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мыслом. Вся эта выловленная рыба является промысловым возвратом от вып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щенной молоди. Улов в центнерах или тоннах будет отражать величину промыслового возврата в весовых ед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ницах, а улов в штуках позволит определить процент и коэффициент промыслового возврата. Но различные особи достигают промысловых разм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 xml:space="preserve">ров </w:t>
      </w:r>
      <w:proofErr w:type="spellStart"/>
      <w:r w:rsidRPr="00E13DE4">
        <w:rPr>
          <w:sz w:val="28"/>
          <w:szCs w:val="28"/>
        </w:rPr>
        <w:t>неодновременно</w:t>
      </w:r>
      <w:proofErr w:type="spellEnd"/>
      <w:r w:rsidRPr="00E13DE4">
        <w:rPr>
          <w:sz w:val="28"/>
          <w:szCs w:val="28"/>
        </w:rPr>
        <w:t>. Одно и то же поколение может участвовать в промысле несколько раз. В связи с этим на протяжении ряда лет нео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ходимо проводить биологический анализ рыб в уловах, ибо он дает возможность определить величину промыслового возвр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та.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Методы мечения</w:t>
      </w:r>
      <w:r w:rsidRPr="00E13DE4">
        <w:rPr>
          <w:sz w:val="28"/>
          <w:szCs w:val="28"/>
        </w:rPr>
        <w:t>. С помощью мечения изучают ареал распростр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нения рыб, пути их миграций, рост и время созревания, распределение производителей на нерестилищах, наличие внутрив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довых биологических групп. Величина промыслового возврата дает возможность совершенствовать биотехнику работы предпр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ятия.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Первые попытки мечения делались в глуб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кой древности. Мечение было примитивным: исследователи завязывали цветные ленты вокруг хвоста.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В конце </w:t>
      </w:r>
      <w:r w:rsidRPr="00E13DE4">
        <w:rPr>
          <w:sz w:val="28"/>
          <w:szCs w:val="28"/>
          <w:lang w:val="en-US"/>
        </w:rPr>
        <w:t>XIX</w:t>
      </w:r>
      <w:r w:rsidRPr="00E13DE4">
        <w:rPr>
          <w:sz w:val="28"/>
          <w:szCs w:val="28"/>
        </w:rPr>
        <w:t xml:space="preserve"> века начали применять индивидуальное и серийное мечение. Впервые в России помет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ли осетров в Волге и Каспии в 1871 г.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Позже в Европе и Америке стали применять подве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ные метки.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Подрезание</w:t>
      </w:r>
      <w:r w:rsidRPr="00E13DE4">
        <w:rPr>
          <w:sz w:val="28"/>
          <w:szCs w:val="28"/>
        </w:rPr>
        <w:t>, или полное удаление плавников является одним из наиболее простых методов. К недостаткам этого метода относится то, что подрезание, например, грудного плавника, ведет к нарушению координ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ции движений. У некоторых рыб подрезанные плавники регенерируют и нельзя отличить подрезанный плавник от </w:t>
      </w:r>
      <w:proofErr w:type="spellStart"/>
      <w:r w:rsidRPr="00E13DE4">
        <w:rPr>
          <w:sz w:val="28"/>
          <w:szCs w:val="28"/>
        </w:rPr>
        <w:t>неподреза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ного</w:t>
      </w:r>
      <w:proofErr w:type="spellEnd"/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Массовое мечение можно проводить радиоактивными изотопами.  В качестве метки примен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>ют изотопы фосфора, кальция, стронция, церия. Метят методом введения изотопов в корм. Доза метки не вредна для человека. Однако метод не получил широкого применения, так как выловле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ная рыба должна проверяться специальным прибором, а это иногда затрудн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но.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Мечение красителями</w:t>
      </w:r>
      <w:r w:rsidRPr="00E13DE4">
        <w:rPr>
          <w:sz w:val="28"/>
          <w:szCs w:val="28"/>
        </w:rPr>
        <w:t>. При мечении осетровых хорошо зарекоме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 xml:space="preserve">довал себя ярко-красный краситель (5-СХ). Его вводят у основания 3-й и 4-й боковых жучек с правой стороны. Ярко-голубой краситель «Сатурн» применяют у рыб с чешуей. Форель метят </w:t>
      </w:r>
      <w:proofErr w:type="spellStart"/>
      <w:r w:rsidRPr="00E13DE4">
        <w:rPr>
          <w:sz w:val="28"/>
          <w:szCs w:val="28"/>
        </w:rPr>
        <w:t>голубым</w:t>
      </w:r>
      <w:proofErr w:type="spellEnd"/>
      <w:r w:rsidRPr="00E13DE4">
        <w:rPr>
          <w:sz w:val="28"/>
          <w:szCs w:val="28"/>
        </w:rPr>
        <w:t xml:space="preserve"> красителем у основания хвостового плавника. Красители держатся в теч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ние 2-х лет.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 xml:space="preserve">В 70-х годах американцы применили метод </w:t>
      </w:r>
      <w:r w:rsidRPr="00E13DE4">
        <w:rPr>
          <w:i/>
          <w:sz w:val="28"/>
          <w:szCs w:val="28"/>
        </w:rPr>
        <w:t>выжигания жидким азотом</w:t>
      </w:r>
      <w:r w:rsidRPr="00E13DE4">
        <w:rPr>
          <w:sz w:val="28"/>
          <w:szCs w:val="28"/>
        </w:rPr>
        <w:t>, или смесью сухого льда с этанолом. Но метод не получил широкого внедрения в пра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 xml:space="preserve">тику. </w:t>
      </w:r>
    </w:p>
    <w:p w:rsidR="00133233" w:rsidRPr="00E13DE4" w:rsidRDefault="00133233" w:rsidP="00133233">
      <w:pPr>
        <w:ind w:firstLine="709"/>
        <w:jc w:val="both"/>
        <w:rPr>
          <w:i/>
          <w:sz w:val="28"/>
          <w:szCs w:val="28"/>
        </w:rPr>
      </w:pPr>
      <w:r w:rsidRPr="00E13DE4">
        <w:rPr>
          <w:sz w:val="28"/>
          <w:szCs w:val="28"/>
        </w:rPr>
        <w:t xml:space="preserve">Сейчас наиболее часто применяется метод мечения </w:t>
      </w:r>
      <w:r w:rsidRPr="00E13DE4">
        <w:rPr>
          <w:i/>
          <w:sz w:val="28"/>
          <w:szCs w:val="28"/>
        </w:rPr>
        <w:t>подвесными метк</w:t>
      </w:r>
      <w:r w:rsidRPr="00E13DE4">
        <w:rPr>
          <w:i/>
          <w:sz w:val="28"/>
          <w:szCs w:val="28"/>
        </w:rPr>
        <w:t>а</w:t>
      </w:r>
      <w:r w:rsidRPr="00E13DE4">
        <w:rPr>
          <w:i/>
          <w:sz w:val="28"/>
          <w:szCs w:val="28"/>
        </w:rPr>
        <w:t>ми:</w:t>
      </w:r>
    </w:p>
    <w:p w:rsidR="00133233" w:rsidRPr="00E13DE4" w:rsidRDefault="00133233" w:rsidP="00133233">
      <w:pPr>
        <w:numPr>
          <w:ilvl w:val="0"/>
          <w:numId w:val="21"/>
        </w:numPr>
        <w:tabs>
          <w:tab w:val="clear" w:pos="2595"/>
          <w:tab w:val="num" w:pos="0"/>
          <w:tab w:val="num" w:pos="851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Диски из цветного пластика (Ирландия, Канада), или пластинки из цветного картона, покрытого водоустойчивым лаком (Швеция), или полиэтил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ном (Россия).</w:t>
      </w:r>
    </w:p>
    <w:p w:rsidR="00133233" w:rsidRPr="00E13DE4" w:rsidRDefault="00133233" w:rsidP="00133233">
      <w:pPr>
        <w:numPr>
          <w:ilvl w:val="0"/>
          <w:numId w:val="21"/>
        </w:numPr>
        <w:tabs>
          <w:tab w:val="clear" w:pos="2595"/>
          <w:tab w:val="num" w:pos="0"/>
          <w:tab w:val="num" w:pos="851"/>
        </w:tabs>
        <w:ind w:left="0"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Трубочки из целлулоида и полиэтилена. На метке ставится индивид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альный номер и адрес предприятия (или учреждения), сделавшего метку. Пластинки изготавливаются различных размеров. Все метки прикрепляют к телу рыбы под спинным пла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ником.</w:t>
      </w:r>
    </w:p>
    <w:p w:rsidR="00133233" w:rsidRPr="00E13DE4" w:rsidRDefault="00133233" w:rsidP="00133233">
      <w:pPr>
        <w:tabs>
          <w:tab w:val="num" w:pos="0"/>
          <w:tab w:val="num" w:pos="851"/>
        </w:tabs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Недостаток метода мечения подвесными метками – это неполная инфо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мация о количестве выловленных промыслом меченых рыб, потеря меток, невозможность м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чения мелкой рыбы. В последнее время (США) разработана магнитная метка. Эту метку вводят в хрящевую часть рыла. Их можно обнаружить с помощью специального д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тектора.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Расчетно-теоретический метод</w:t>
      </w:r>
      <w:r w:rsidRPr="00E13DE4">
        <w:rPr>
          <w:sz w:val="28"/>
          <w:szCs w:val="28"/>
        </w:rPr>
        <w:t>. Этот метод часто применяют  для у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тановления величины промыслового возврата от мелкой молоди сазана, леща, судака и тарани, выращиваемой сотнями миллионов штук на рыбоводных предприятиях и выпускаемой в естественный 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доем, в котором обитает молодь тех же видов рыб от естественного размножения. При расчете показателей пром</w:t>
      </w:r>
      <w:r w:rsidRPr="00E13DE4">
        <w:rPr>
          <w:sz w:val="28"/>
          <w:szCs w:val="28"/>
        </w:rPr>
        <w:t>ы</w:t>
      </w:r>
      <w:r w:rsidRPr="00E13DE4">
        <w:rPr>
          <w:sz w:val="28"/>
          <w:szCs w:val="28"/>
        </w:rPr>
        <w:t>слового возврата полупроходных рыб условно допускается, что их выживание до промысловых размеров от молоди, ск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тывающейся в море с естественных нерестилищ и выпускаемой из нерестово-выростных хозяйств (НВХ), одинак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вое. Варианты этих расчетов могут быть различные. Рассмотрим один из них на примере полупроходных рыб Волго-Каспийского бассе</w:t>
      </w:r>
      <w:r w:rsidRPr="00E13DE4">
        <w:rPr>
          <w:sz w:val="28"/>
          <w:szCs w:val="28"/>
        </w:rPr>
        <w:t>й</w:t>
      </w:r>
      <w:r w:rsidRPr="00E13DE4">
        <w:rPr>
          <w:sz w:val="28"/>
          <w:szCs w:val="28"/>
        </w:rPr>
        <w:t>на.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основу этих расчетов положены результаты периодически проводимых исследований по определению эффективности использования площади НВХ полупроходными рыбами при посадке производителей и при свободном их пропуске через открытые шлюзы хозяйства. Исследования показали, что в условиях св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бодного пропуска рыб на нерест нерестово-выростная площадь этих хозяй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евращается в обычные ест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ственные нерестилища с видовым составом ихтиофауны, характерным для данного района. Изоляция этой площади от проникновения посторонней ихтиофауны (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густеры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красн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перки, окуня,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уклеи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щуки и др.) и посадка на нерест определенного количества производителей ценных полупроходных рыб (сазана, леща, судака) повышают выход их молоди с каждого гектара НВХ в 10-16 раз. Принято считать, что с единицы площади естестве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ных нерестилищ скатывается в среднем в 13 раз меньше молоди сазана, леща и судака, чем выпускают ее с единицы пл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щади НВХ. При такой эффективности НВХ общую их площадь можно эквивалентно приравнять по выходу молоди полупроходных рыб к соответствующей площади естественных нере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тилищ.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№ 9. </w:t>
      </w:r>
      <w:r w:rsidRPr="00013286">
        <w:rPr>
          <w:rFonts w:ascii="Times New Roman" w:hAnsi="Times New Roman" w:cs="Times New Roman"/>
          <w:b/>
          <w:sz w:val="28"/>
          <w:szCs w:val="28"/>
        </w:rPr>
        <w:t>ИНТЕНСИФИКАЦИЯ РЫБОВОДНЫХ ПРОЦЕ</w:t>
      </w:r>
      <w:r w:rsidRPr="00013286">
        <w:rPr>
          <w:rFonts w:ascii="Times New Roman" w:hAnsi="Times New Roman" w:cs="Times New Roman"/>
          <w:b/>
          <w:sz w:val="28"/>
          <w:szCs w:val="28"/>
        </w:rPr>
        <w:t>С</w:t>
      </w:r>
      <w:r w:rsidRPr="00013286">
        <w:rPr>
          <w:rFonts w:ascii="Times New Roman" w:hAnsi="Times New Roman" w:cs="Times New Roman"/>
          <w:b/>
          <w:sz w:val="28"/>
          <w:szCs w:val="28"/>
        </w:rPr>
        <w:t>СОВ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Удобрения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Одним из направлений интенсификации рыбоводства является удобрение пр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дов.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Удобряют пруды с целью создания условий для увеличения запасов ест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ственной пищи для рыб и, следовательно, повышения естественной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рыбопродуктивн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Минеральные удобрения</w:t>
      </w:r>
      <w:r w:rsidRPr="00E13DE4">
        <w:rPr>
          <w:rFonts w:ascii="Times New Roman" w:hAnsi="Times New Roman" w:cs="Times New Roman"/>
          <w:sz w:val="28"/>
          <w:szCs w:val="28"/>
        </w:rPr>
        <w:t>. Биогенные элементы играют важную роль в жизни о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ганизмов.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Азот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входит в состав белков. Содержание его в белках колеблется от 15 до 19%. Азот является составной частью ферментов, витаминов и жироподо</w:t>
      </w:r>
      <w:r w:rsidRPr="00E13DE4">
        <w:rPr>
          <w:rFonts w:ascii="Times New Roman" w:hAnsi="Times New Roman" w:cs="Times New Roman"/>
          <w:sz w:val="28"/>
          <w:szCs w:val="28"/>
        </w:rPr>
        <w:t>б</w:t>
      </w:r>
      <w:r w:rsidRPr="00E13DE4">
        <w:rPr>
          <w:rFonts w:ascii="Times New Roman" w:hAnsi="Times New Roman" w:cs="Times New Roman"/>
          <w:sz w:val="28"/>
          <w:szCs w:val="28"/>
        </w:rPr>
        <w:t>ных веществ.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Фосфор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принимает участие в обмене веществ, без него невозможна мышечная и нервная деятельность, размножение и передача наследственных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знаков.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Калий</w:t>
      </w:r>
      <w:r w:rsidRPr="00E13DE4">
        <w:rPr>
          <w:rFonts w:ascii="Times New Roman" w:hAnsi="Times New Roman" w:cs="Times New Roman"/>
          <w:sz w:val="28"/>
          <w:szCs w:val="28"/>
        </w:rPr>
        <w:t xml:space="preserve"> регулирует углеводный и белковый обмен, способствует увеличению сопротивляемости организма воздействию низких температур и поддерживает нормальное состояние клеток тк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ней.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рыбоводных хозяйствах наиболее широко применяется супе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фосфат простой и двойной. Двойной в два с лишним раза больше соде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жит фосфорной кислоты (38-40%), чем простой (14-20%). Фосфорные удобрения вносят  из ра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чета 30 кг фосфорной кислоты на 1 га водной площади пруда.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Фосфорные удобрения способствуют развитию в прудах мягкой водной растительности и пищевых организмов для рыб.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Рыбопродукти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прудов при этом увеличивается на 16-63%. К фосфорным удобрениям относится томасшлак  (мелкий тяжелый пор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шок темно-серого цвета), который наиболее эффективен на почвах с кислой средой. Его вносят вместе с супе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 xml:space="preserve">фосфатом.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Фосфоритную муку и преципитат вносят в пруды для подщелач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Эффективность удобрений повышается, если их вносят частями, например один раз в декаду. Это позволяет в течение всего лета подде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живать определенное насыщение воды фосфором, что благоприятно действует на развитие кормовой б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зы.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качестве азотистых удобрений применяют аммиачную селитру, амм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ачную воду, сульфат аммония, хлористый аммоний, мочевину. Чаще всего применяют аммиачную селитру. При правильном внесении в рыб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водные пруды аммиачной селитры вместе с суперфосфатом происходит бурное развитие фитопланктона, главным образом протококковых и мелких зеленых водоро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лей. Развитие водорослей способствует насыщению воды кислородом. Сине-зеленые и нитчатые водоросли ухудшают качес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во водной среды. При удобрении прудов селитрой их рост и развитие 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кращается.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Норму внесения азотистых удобрений рассчитывают исходя из конце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трации 2 мг/л воды.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Из кальциевых удобрений применяют гашеную и негашеную 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весть, мел, гипс, доломит. Известкование проводят в прудах с кислой и слабощело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ной средой, где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ниже 8.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Из калийных удобрений применяют сильвинит, каинит и древе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ную золу. При внесении калийных удобрений в прудах развивается мягкая подводная растительность. Перед внесением в пруд удобрения растворяют в воде. Норма внесения к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лийных удобрений от 20 до 100 кг/га.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настоящее время в практике рыбоводства существует метод вн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сения удобрений при помощи специальных агрегатов, самоходных лодок – кормора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датчиков. В бункер загружают сухое удобрение, добавляют воду и раствор вносят в пруд при помощи спец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альной трубы.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Органические удобрения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Из органических удобрений в рыбоводс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ве применяют хорошо перепревший не соломистый навоз (крупного рог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того скота, конский, овечий), птичий помет, компосты, наземную и водную растительность. Осенью после спуска воды, навоз разбрасывают по осушенному ложу и запахивают на глуб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ну 5 см. Нельзя вносить в пруды сразу много органики, т.к. можно уху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>шить кислородный режим.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Навоз вносят в пруды после его разложения в процессе хранения. Для этого его плотно укладывают в кучу шириной 3-4 м и высотой 1,5-2 м и накрывают соломой, торфом или землей. Разложение навоза зимой происходит при температуре 20-25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С, а летом 30-35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С. Готовым к использ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ванию он становится через 7-8 месяцев. Потери азота при этом составляют не более 10%. Для пол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чения перегноя за 3-4 месяца навоз держат без укрытия, но при этом потери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гут достигать 40%.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При внесении навоза для обеззараживания на каждые 30-50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его доба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ляют 1,5-2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извести.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При высокой температуре воды в рыбоводных прудах навоз уск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ряет развитие бактерий, а затем в течение 24 часов в зоне внесения удобрения развиваются растительные и животные одн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клеточные организмы, которые питаются бактериями. Одноклеточные организмы в свою очередь служат пищей личинкам насекомых, например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хирономид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являются п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щей для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Навозная жижа по удобрительному действию не уступает навозу и особенно эффективна в новых пр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дах.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Кроме вышеперечисленных удобрений часто применяют засев пр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дов сельскохозяйственными культурами. Ранней весной ложе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вырастных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летующих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нагульных прудов  засевают сельскохозяйственными культурами (викоовсяной смесью, клевером). Зеленые растения заливают водой, а после того, как нормализуется кислородный режим, пруды зарыбляют. Иногда зеленую массу скашивают и убирают из пруда. В результате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менения зеленых удобрений в рыбоводных водоемах бурно развиваются водные организмы.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Естественная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рыбопродуктивность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прудов повышае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ся почти на 50%.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Зеленые удобрения можно заготавливать в виде растительной муки, для этого высушенные растения измельчают и просеивают через мелк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ячеистые сита. Весной муку вносят в пруды до начала развития зеленых водорослей. Нормы внесения растительной муки ок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ло 10-12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/га.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рыбоводных хозяйствах применяют </w:t>
      </w:r>
      <w:proofErr w:type="spellStart"/>
      <w:proofErr w:type="gramStart"/>
      <w:r w:rsidRPr="00E13DE4">
        <w:rPr>
          <w:rFonts w:ascii="Times New Roman" w:hAnsi="Times New Roman" w:cs="Times New Roman"/>
          <w:sz w:val="28"/>
          <w:szCs w:val="28"/>
        </w:rPr>
        <w:t>органо-минеральные</w:t>
      </w:r>
      <w:proofErr w:type="spellEnd"/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удобрения. Это сочетание органических и минеральных удобрений. Их используют в виде компостов, обогащенных фосфором и кальцием. Прим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няют также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торфо-минерально-аммиачные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удобрения. Для этого разл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жившийся торф влажностью не более  60% обрабатывают аммиачной водой, фосфоритной мукой, суперфо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фатом, хлористым калием и другими калийными солями. Эти удобрения можно готовить непосредс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венно на хозяйствах.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Эффективность действия удобрений оценивают с помощью удобрительного коэффициента, означающего расход удобрений на 1 кг прироста рыбы, полученного за счет использования удобрений. Удобрительный коэффициент опр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деляют по формуле: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X=Q (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естеств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),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Где: Х – удобрительный коэффициент;</w:t>
      </w:r>
    </w:p>
    <w:p w:rsidR="00133233" w:rsidRPr="00E13DE4" w:rsidRDefault="00133233" w:rsidP="00133233">
      <w:pPr>
        <w:pStyle w:val="ac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ab/>
        <w:t>Q – расход удобрений, кг;</w:t>
      </w:r>
    </w:p>
    <w:p w:rsidR="00133233" w:rsidRPr="00E13DE4" w:rsidRDefault="00133233" w:rsidP="00133233">
      <w:pPr>
        <w:pStyle w:val="ac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полученная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рыбопродуктивность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кг/га;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естеств</w:t>
      </w:r>
      <w:proofErr w:type="spellEnd"/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естественная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рыбопродукти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кг/га.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Для усвоения вносимых в водоем удобрений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имеет температура воды,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среды и содержание растворенного в воде кислорода. Температура воды определяет развитие микроорганизмов и усвоение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биогенов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Для большинства организмов оптимальные температу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ные границы, при которых достигается наиболее полное усвоение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биог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нов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находятся в пределах 12-25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>С (на юге до 28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3DE4">
        <w:rPr>
          <w:rFonts w:ascii="Times New Roman" w:hAnsi="Times New Roman" w:cs="Times New Roman"/>
          <w:sz w:val="28"/>
          <w:szCs w:val="28"/>
        </w:rPr>
        <w:t xml:space="preserve">С). Оптимальные значения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для всех видов рыб 6,5-8, а величина соде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жания кислорода в воде для каждого вида различна.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Эффективность удобрений зависит и от таких факторов, как филь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рующая способность грунтов и проточность водоема. При сильно фильтрующих почвах и значительной проточности большая часть биогенных веществ вын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сится из водоемов. Высшая водная растительность очень быстро усваивает питательные вещества, вносимые с удобрениями, и ослабляет их воздействие на первичные звенья трофической цепи. Поэтому удобр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ния следует вносить в слабо-заросшие пруды.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Избыток или недостаток удобрений отрицательно сказывается на всех жизненных процессах водоема.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этому удобрения следует вносить только на основании данных гидрохимических и гидробиологических исследов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ний.</w:t>
      </w:r>
    </w:p>
    <w:p w:rsidR="00133233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Биологические основы кормления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Водная среда создает особые условия для развития органической жизни, что отражается на биохимическом составе гидробионтов. Поскольку конечным трофическим звеном в водоемах явл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ются рыбы, они могут получать все биохимические элементы предыдущих звен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ев.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Основной пищей как морских, так и пресноводных рыб являются животные организмы, населяющие толщу воды, придонные и донные участки водоема, – ракообразные, личинки насекомых, черви, моллюски, мелкая рыба, 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лодь рыб и др.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Не составляют исключения и основные объекты индустриального рыбоводства в нашей стране – форель, осетры, карпы, сиги, лососи. Растительноядные рыбы, по сравнению с травоядными наземными позвоночными, занимают среди рыб значительно меньшее место и обитают преимущественно в южных широтах, но и там их доля сравнительно невел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ка. </w:t>
      </w:r>
      <w:proofErr w:type="gramStart"/>
      <w:r w:rsidRPr="00E13DE4">
        <w:rPr>
          <w:sz w:val="28"/>
          <w:szCs w:val="28"/>
        </w:rPr>
        <w:t>Так, в Черном море они составляют около 4, в Каспийском – 1, в Аральском – менее 8%. Лишь в субтропических и тропических зонах пр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цент растительноядных повышается до 20-30.</w:t>
      </w:r>
      <w:proofErr w:type="gramEnd"/>
      <w:r w:rsidRPr="00E13DE4">
        <w:rPr>
          <w:sz w:val="28"/>
          <w:szCs w:val="28"/>
        </w:rPr>
        <w:t xml:space="preserve"> Виды рыб, для которых основной пищей является детрит, м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лочисленны.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Отметим, что в составе пищи, потребляемой растительноядными рыбами, нередко в небольшом количестве (несколько процентов) находят зоопланкто</w:t>
      </w:r>
      <w:r w:rsidRPr="00E13DE4">
        <w:rPr>
          <w:sz w:val="28"/>
          <w:szCs w:val="28"/>
        </w:rPr>
        <w:t>н</w:t>
      </w:r>
      <w:r w:rsidRPr="00E13DE4">
        <w:rPr>
          <w:sz w:val="28"/>
          <w:szCs w:val="28"/>
        </w:rPr>
        <w:t>ные организмы, попадающие, как считается, случайно, вместе с основной пищей. Учитывая, что кормовой коэффициент у растительн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ядных рыб обычно очень высок – 20 – 70, эти несколько процентов животной высокобелковой п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щи выливаются в ощутимое количество белка.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раннем онтогенезе практически все виды, в том числе и растительноядные, используют в качестве ко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ма мелкие формы зоопланктона.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Таким образом, потребление животных высокобелковых кормов характерно для молоди рыб и подавляющего большинства рыб старших возра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тов.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>Вместе с тем в содержимом кишечника, особенно карповых рыб, нередко отмечаются водоросли, остатки высшей растительности, что относится к вынужденной пище и объясняется неблагоприятными услови</w:t>
      </w:r>
      <w:r w:rsidRPr="00E13DE4">
        <w:rPr>
          <w:sz w:val="28"/>
          <w:szCs w:val="28"/>
        </w:rPr>
        <w:t>я</w:t>
      </w:r>
      <w:r w:rsidRPr="00E13DE4">
        <w:rPr>
          <w:sz w:val="28"/>
          <w:szCs w:val="28"/>
        </w:rPr>
        <w:t>ми – снижением кормовой базы, обострением пищевой конкуренции, выпадением теплолюбивых форм зоопланкт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на в связи со сменой сезона и др. так, Г.П. Мельничук (1975) наблюдал в отдельные малопродуктивные годы повышение (до 65% и более) содержания водорослей, детрита и</w:t>
      </w:r>
      <w:proofErr w:type="gramEnd"/>
      <w:r w:rsidRPr="00E13DE4">
        <w:rPr>
          <w:sz w:val="28"/>
          <w:szCs w:val="28"/>
        </w:rPr>
        <w:t xml:space="preserve"> </w:t>
      </w:r>
      <w:proofErr w:type="spellStart"/>
      <w:r w:rsidRPr="00E13DE4">
        <w:rPr>
          <w:sz w:val="28"/>
          <w:szCs w:val="28"/>
        </w:rPr>
        <w:t>макрофитов</w:t>
      </w:r>
      <w:proofErr w:type="spellEnd"/>
      <w:r w:rsidRPr="00E13DE4">
        <w:rPr>
          <w:sz w:val="28"/>
          <w:szCs w:val="28"/>
        </w:rPr>
        <w:t xml:space="preserve"> в пищеварительном тракте 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лоди плотвы, леща, </w:t>
      </w:r>
      <w:proofErr w:type="spellStart"/>
      <w:r w:rsidRPr="00E13DE4">
        <w:rPr>
          <w:sz w:val="28"/>
          <w:szCs w:val="28"/>
        </w:rPr>
        <w:t>густеры</w:t>
      </w:r>
      <w:proofErr w:type="spellEnd"/>
      <w:r w:rsidRPr="00E13DE4">
        <w:rPr>
          <w:sz w:val="28"/>
          <w:szCs w:val="28"/>
        </w:rPr>
        <w:t>, сазана из днепропетровских водохранилищ, пр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 xml:space="preserve">чем это существенным образом отражалось на темпе роста рыб. Основной же пищей молоди изученных видов были ракообразные, личинки </w:t>
      </w:r>
      <w:proofErr w:type="spellStart"/>
      <w:r w:rsidRPr="00E13DE4">
        <w:rPr>
          <w:sz w:val="28"/>
          <w:szCs w:val="28"/>
        </w:rPr>
        <w:t>хирономид</w:t>
      </w:r>
      <w:proofErr w:type="spellEnd"/>
      <w:r w:rsidRPr="00E13DE4">
        <w:rPr>
          <w:sz w:val="28"/>
          <w:szCs w:val="28"/>
        </w:rPr>
        <w:t xml:space="preserve"> и другие живо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>ные организмы. Именно они обеспечивали высокую скорость роста и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вития.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Свойственная рыбам полифагия позволяет адаптироваться к неп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стоянству кормовой базы, при этом рыбы средних и северных широт отличаются большей полифагией, чем таковые южных широт. Эта спосо</w:t>
      </w:r>
      <w:r w:rsidRPr="00E13DE4">
        <w:rPr>
          <w:sz w:val="28"/>
          <w:szCs w:val="28"/>
        </w:rPr>
        <w:t>б</w:t>
      </w:r>
      <w:r w:rsidRPr="00E13DE4">
        <w:rPr>
          <w:sz w:val="28"/>
          <w:szCs w:val="28"/>
        </w:rPr>
        <w:t>ность рыб к смене корма интересна для нас с точки зрения возможности пищеварительного тракта адаптироваться к разному по структуре и сост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 xml:space="preserve">ву искусственному корму. Но вместе с тем, если остановка роста рыб в природе оправданна, так как позволяет сохранить популяцию в </w:t>
      </w:r>
      <w:r w:rsidRPr="00E13DE4">
        <w:rPr>
          <w:sz w:val="28"/>
          <w:szCs w:val="28"/>
        </w:rPr>
        <w:lastRenderedPageBreak/>
        <w:t xml:space="preserve">условиях низкой </w:t>
      </w:r>
      <w:proofErr w:type="spellStart"/>
      <w:r w:rsidRPr="00E13DE4">
        <w:rPr>
          <w:sz w:val="28"/>
          <w:szCs w:val="28"/>
        </w:rPr>
        <w:t>кормности</w:t>
      </w:r>
      <w:proofErr w:type="spellEnd"/>
      <w:r w:rsidRPr="00E13DE4">
        <w:rPr>
          <w:sz w:val="28"/>
          <w:szCs w:val="28"/>
        </w:rPr>
        <w:t>, то в рыбоводстве торможение прироста биомассы рыбы (т.е. продукции) в единицу времени всегда связано с эконом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ческими потерями.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Общий химический состав естественной пищи рыб</w:t>
      </w:r>
      <w:r w:rsidRPr="00E13DE4">
        <w:rPr>
          <w:sz w:val="28"/>
          <w:szCs w:val="28"/>
        </w:rPr>
        <w:t>. Натуральная пища рыб содержит большое количество белка, и это основная биохимическая особенность питания рыб в природе. Если многие наземные позв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ночные, в том числе и сельскохозяйственные животные, </w:t>
      </w:r>
      <w:proofErr w:type="gramStart"/>
      <w:r w:rsidRPr="00E13DE4">
        <w:rPr>
          <w:sz w:val="28"/>
          <w:szCs w:val="28"/>
        </w:rPr>
        <w:t>обеспечивают свою потребность в белке</w:t>
      </w:r>
      <w:proofErr w:type="gramEnd"/>
      <w:r w:rsidRPr="00E13DE4">
        <w:rPr>
          <w:sz w:val="28"/>
          <w:szCs w:val="28"/>
        </w:rPr>
        <w:t xml:space="preserve"> путем потребления больших объемов </w:t>
      </w:r>
      <w:proofErr w:type="spellStart"/>
      <w:r w:rsidRPr="00E13DE4">
        <w:rPr>
          <w:sz w:val="28"/>
          <w:szCs w:val="28"/>
        </w:rPr>
        <w:t>низкобе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ковой</w:t>
      </w:r>
      <w:proofErr w:type="spellEnd"/>
      <w:r w:rsidRPr="00E13DE4">
        <w:rPr>
          <w:sz w:val="28"/>
          <w:szCs w:val="28"/>
        </w:rPr>
        <w:t xml:space="preserve"> </w:t>
      </w:r>
      <w:proofErr w:type="spellStart"/>
      <w:r w:rsidRPr="00E13DE4">
        <w:rPr>
          <w:sz w:val="28"/>
          <w:szCs w:val="28"/>
        </w:rPr>
        <w:t>труднопереваримой</w:t>
      </w:r>
      <w:proofErr w:type="spellEnd"/>
      <w:r w:rsidRPr="00E13DE4">
        <w:rPr>
          <w:sz w:val="28"/>
          <w:szCs w:val="28"/>
        </w:rPr>
        <w:t xml:space="preserve"> растительной пищи, то рыбы в большинстве случаев питаются легкоусвояемым высокобе</w:t>
      </w:r>
      <w:r w:rsidRPr="00E13DE4">
        <w:rPr>
          <w:sz w:val="28"/>
          <w:szCs w:val="28"/>
        </w:rPr>
        <w:t>л</w:t>
      </w:r>
      <w:r w:rsidRPr="00E13DE4">
        <w:rPr>
          <w:sz w:val="28"/>
          <w:szCs w:val="28"/>
        </w:rPr>
        <w:t>ковым кормом.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sz w:val="28"/>
          <w:szCs w:val="28"/>
        </w:rPr>
        <w:t>Белок</w:t>
      </w:r>
      <w:r w:rsidRPr="00E13DE4">
        <w:rPr>
          <w:sz w:val="28"/>
          <w:szCs w:val="28"/>
        </w:rPr>
        <w:t xml:space="preserve">. Количество белка в сухом веществе беспозвоночных и рыб в зависимости от их вида, условий </w:t>
      </w:r>
      <w:proofErr w:type="spellStart"/>
      <w:r w:rsidRPr="00E13DE4">
        <w:rPr>
          <w:sz w:val="28"/>
          <w:szCs w:val="28"/>
        </w:rPr>
        <w:t>кормности</w:t>
      </w:r>
      <w:proofErr w:type="spellEnd"/>
      <w:r w:rsidRPr="00E13DE4">
        <w:rPr>
          <w:sz w:val="28"/>
          <w:szCs w:val="28"/>
        </w:rPr>
        <w:t>, абиотических факторов к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леблется в пределах 56 – 70%. Исключение составляют лишь моллюски и </w:t>
      </w:r>
      <w:proofErr w:type="spellStart"/>
      <w:r w:rsidRPr="00E13DE4">
        <w:rPr>
          <w:sz w:val="28"/>
          <w:szCs w:val="28"/>
        </w:rPr>
        <w:t>гаммариды</w:t>
      </w:r>
      <w:proofErr w:type="spellEnd"/>
      <w:r w:rsidRPr="00E13DE4">
        <w:rPr>
          <w:sz w:val="28"/>
          <w:szCs w:val="28"/>
        </w:rPr>
        <w:t>, у которых значительная часть сухого вещества представлена элементами раков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ны, панциря, жестких покровных тканей. У них белок составляет 40 – 50% с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хого вещества. В то же время у наземных растений (трава, зерно, семена, корнеплоды и т. д.) – преимущественной пищи сельскохозяйс</w:t>
      </w:r>
      <w:r w:rsidRPr="00E13DE4">
        <w:rPr>
          <w:sz w:val="28"/>
          <w:szCs w:val="28"/>
        </w:rPr>
        <w:t>т</w:t>
      </w:r>
      <w:r w:rsidRPr="00E13DE4">
        <w:rPr>
          <w:sz w:val="28"/>
          <w:szCs w:val="28"/>
        </w:rPr>
        <w:t xml:space="preserve">венных животных и птиц – уровень протеина обычно не превышает 5 – 14%. Преобладающими здесь являются углеводы, достигающие 70 – 80% сухого вещества. Исключение составляют </w:t>
      </w:r>
      <w:proofErr w:type="gramStart"/>
      <w:r w:rsidRPr="00E13DE4">
        <w:rPr>
          <w:sz w:val="28"/>
          <w:szCs w:val="28"/>
        </w:rPr>
        <w:t>боб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вые</w:t>
      </w:r>
      <w:proofErr w:type="gramEnd"/>
      <w:r w:rsidRPr="00E13DE4">
        <w:rPr>
          <w:sz w:val="28"/>
          <w:szCs w:val="28"/>
        </w:rPr>
        <w:t>, у которых содержание белка колеблется в пределах 18 – 35, а углеводов – 40-60%.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 xml:space="preserve">Высоким содержанием белка (в среднем около 40 -60% сухого вещества) характеризуются и одноклеточные и колониальные </w:t>
      </w:r>
      <w:proofErr w:type="spellStart"/>
      <w:r w:rsidRPr="00E13DE4">
        <w:rPr>
          <w:sz w:val="28"/>
          <w:szCs w:val="28"/>
        </w:rPr>
        <w:t>микровод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росли</w:t>
      </w:r>
      <w:proofErr w:type="spellEnd"/>
      <w:r w:rsidRPr="00E13DE4">
        <w:rPr>
          <w:sz w:val="28"/>
          <w:szCs w:val="28"/>
        </w:rPr>
        <w:t>, служащие пищей водным беспозвоночным, на используемые и в питании некоторыми растительноядными видами рыб, например, белым толстолоб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ком.</w:t>
      </w:r>
      <w:proofErr w:type="gramEnd"/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proofErr w:type="gramStart"/>
      <w:r w:rsidRPr="00E13DE4">
        <w:rPr>
          <w:sz w:val="28"/>
          <w:szCs w:val="28"/>
        </w:rPr>
        <w:t>Среди одноклеточных водорослей меньший уровень протеина в с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хом веществе отмечается у диатомовых из-за наличия панциря.</w:t>
      </w:r>
      <w:proofErr w:type="gramEnd"/>
      <w:r w:rsidRPr="00E13DE4">
        <w:rPr>
          <w:sz w:val="28"/>
          <w:szCs w:val="28"/>
        </w:rPr>
        <w:t xml:space="preserve"> Зольность их достигает 40% и более. Но в органическом веществе этих </w:t>
      </w:r>
      <w:proofErr w:type="spellStart"/>
      <w:r w:rsidRPr="00E13DE4">
        <w:rPr>
          <w:sz w:val="28"/>
          <w:szCs w:val="28"/>
        </w:rPr>
        <w:t>микроводорослей</w:t>
      </w:r>
      <w:proofErr w:type="spellEnd"/>
      <w:r w:rsidRPr="00E13DE4">
        <w:rPr>
          <w:sz w:val="28"/>
          <w:szCs w:val="28"/>
        </w:rPr>
        <w:t xml:space="preserve"> содерж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ние белка превышает 60% сухого вещества.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Белок водорослей по аминокислотному составу уступает белку водных беспозвоночных и позвоночных животных.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 xml:space="preserve">Сравнительно высоким уровнем белка отличаются и некоторые водные растения, например, ряска (19%), но доступность его понижена из-за большого количества </w:t>
      </w:r>
      <w:proofErr w:type="spellStart"/>
      <w:r w:rsidRPr="00E13DE4">
        <w:rPr>
          <w:sz w:val="28"/>
          <w:szCs w:val="28"/>
        </w:rPr>
        <w:t>труднопереваримой</w:t>
      </w:r>
      <w:proofErr w:type="spellEnd"/>
      <w:r w:rsidRPr="00E13DE4">
        <w:rPr>
          <w:sz w:val="28"/>
          <w:szCs w:val="28"/>
        </w:rPr>
        <w:t xml:space="preserve"> клетчатки, свойственной </w:t>
      </w:r>
      <w:proofErr w:type="spellStart"/>
      <w:r w:rsidRPr="00E13DE4">
        <w:rPr>
          <w:sz w:val="28"/>
          <w:szCs w:val="28"/>
        </w:rPr>
        <w:t>макроф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там</w:t>
      </w:r>
      <w:proofErr w:type="spellEnd"/>
      <w:r w:rsidRPr="00E13DE4">
        <w:rPr>
          <w:sz w:val="28"/>
          <w:szCs w:val="28"/>
        </w:rPr>
        <w:t>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Определенное количество белка животного, растительного, бакт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риального происхождения содержит детрит, состоящий из отмерших водных организмов. Его химический состав существенно меняется в зависимости от происхождения и степени разложения. Так, растительный детрит чрез некоторое время после начала ра</w:t>
      </w:r>
      <w:r w:rsidRPr="00E13DE4">
        <w:rPr>
          <w:sz w:val="28"/>
          <w:szCs w:val="28"/>
        </w:rPr>
        <w:t>з</w:t>
      </w:r>
      <w:r w:rsidRPr="00E13DE4">
        <w:rPr>
          <w:sz w:val="28"/>
          <w:szCs w:val="28"/>
        </w:rPr>
        <w:t>ложения имел даже более высокую пищевую ценность, чем сам фитопланктон или рдест, что связано с разв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тием бактерий. Детрит из ложа пруда практически полностью был минерализ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ван.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lastRenderedPageBreak/>
        <w:t>Несмотря на известную пищевую ценность водных микр</w:t>
      </w:r>
      <w:proofErr w:type="gramStart"/>
      <w:r w:rsidRPr="00E13DE4">
        <w:rPr>
          <w:sz w:val="28"/>
          <w:szCs w:val="28"/>
        </w:rPr>
        <w:t>о-</w:t>
      </w:r>
      <w:proofErr w:type="gramEnd"/>
      <w:r w:rsidRPr="00E13DE4">
        <w:rPr>
          <w:sz w:val="28"/>
          <w:szCs w:val="28"/>
        </w:rPr>
        <w:t xml:space="preserve"> и </w:t>
      </w:r>
      <w:proofErr w:type="spellStart"/>
      <w:r w:rsidRPr="00E13DE4">
        <w:rPr>
          <w:sz w:val="28"/>
          <w:szCs w:val="28"/>
        </w:rPr>
        <w:t>ма</w:t>
      </w:r>
      <w:r w:rsidRPr="00E13DE4">
        <w:rPr>
          <w:sz w:val="28"/>
          <w:szCs w:val="28"/>
        </w:rPr>
        <w:t>к</w:t>
      </w:r>
      <w:r w:rsidRPr="00E13DE4">
        <w:rPr>
          <w:sz w:val="28"/>
          <w:szCs w:val="28"/>
        </w:rPr>
        <w:t>рофитов</w:t>
      </w:r>
      <w:proofErr w:type="spellEnd"/>
      <w:r w:rsidRPr="00E13DE4">
        <w:rPr>
          <w:sz w:val="28"/>
          <w:szCs w:val="28"/>
        </w:rPr>
        <w:t>, детрита, служащих для некоторых видов рыб основной пищей, бол</w:t>
      </w:r>
      <w:r w:rsidRPr="00E13DE4">
        <w:rPr>
          <w:sz w:val="28"/>
          <w:szCs w:val="28"/>
        </w:rPr>
        <w:t>ь</w:t>
      </w:r>
      <w:r w:rsidRPr="00E13DE4">
        <w:rPr>
          <w:sz w:val="28"/>
          <w:szCs w:val="28"/>
        </w:rPr>
        <w:t>шинство видов питается преимущественно животными организмами, белок которых отличается полноценным аминокислотным составом и высокой досту</w:t>
      </w:r>
      <w:r w:rsidRPr="00E13DE4">
        <w:rPr>
          <w:sz w:val="28"/>
          <w:szCs w:val="28"/>
        </w:rPr>
        <w:t>п</w:t>
      </w:r>
      <w:r w:rsidRPr="00E13DE4">
        <w:rPr>
          <w:sz w:val="28"/>
          <w:szCs w:val="28"/>
        </w:rPr>
        <w:t>ностью.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iCs/>
          <w:sz w:val="28"/>
          <w:szCs w:val="28"/>
        </w:rPr>
        <w:t>Жиры, углеводы, зола</w:t>
      </w:r>
      <w:r w:rsidRPr="00E13DE4">
        <w:rPr>
          <w:sz w:val="28"/>
          <w:szCs w:val="28"/>
        </w:rPr>
        <w:t>. Значительные колебания уровня жира (от 6 до 32%) и углеводов (от 2 до 27%) у водных организмов, по данным разных авт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ров, объясняются, по всей вероятности, различными методами извлечения липидов (</w:t>
      </w:r>
      <w:proofErr w:type="spellStart"/>
      <w:r w:rsidRPr="00E13DE4">
        <w:rPr>
          <w:sz w:val="28"/>
          <w:szCs w:val="28"/>
        </w:rPr>
        <w:t>Уголев</w:t>
      </w:r>
      <w:proofErr w:type="spellEnd"/>
      <w:r w:rsidRPr="00E13DE4">
        <w:rPr>
          <w:sz w:val="28"/>
          <w:szCs w:val="28"/>
        </w:rPr>
        <w:t xml:space="preserve">, Кузьмина, 1993). При использовании классического метода </w:t>
      </w:r>
      <w:proofErr w:type="spellStart"/>
      <w:r w:rsidRPr="00E13DE4">
        <w:rPr>
          <w:sz w:val="28"/>
          <w:szCs w:val="28"/>
        </w:rPr>
        <w:t>Сокслета</w:t>
      </w:r>
      <w:proofErr w:type="spellEnd"/>
      <w:r w:rsidRPr="00E13DE4">
        <w:rPr>
          <w:sz w:val="28"/>
          <w:szCs w:val="28"/>
        </w:rPr>
        <w:t xml:space="preserve"> для извлечения жира применяется один растворитель – серный эфир, который легко экстрагирует в основном запа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ные энергетические вещества (</w:t>
      </w:r>
      <w:proofErr w:type="spellStart"/>
      <w:r w:rsidRPr="00E13DE4">
        <w:rPr>
          <w:sz w:val="28"/>
          <w:szCs w:val="28"/>
        </w:rPr>
        <w:t>триацилглицерины</w:t>
      </w:r>
      <w:proofErr w:type="spellEnd"/>
      <w:r w:rsidRPr="00E13DE4">
        <w:rPr>
          <w:sz w:val="28"/>
          <w:szCs w:val="28"/>
        </w:rPr>
        <w:t xml:space="preserve">, эфиры холестерина). В методе </w:t>
      </w:r>
      <w:proofErr w:type="spellStart"/>
      <w:r w:rsidRPr="00E13DE4">
        <w:rPr>
          <w:sz w:val="28"/>
          <w:szCs w:val="28"/>
        </w:rPr>
        <w:t>Фольча</w:t>
      </w:r>
      <w:proofErr w:type="spellEnd"/>
      <w:r w:rsidRPr="00E13DE4">
        <w:rPr>
          <w:sz w:val="28"/>
          <w:szCs w:val="28"/>
        </w:rPr>
        <w:t xml:space="preserve"> экстракцию производят двумя растворителями: хлорофо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 xml:space="preserve">мом, близким по действию к серному эфиру, и метанолом, позволяющим извлечь липиды, упакованные в </w:t>
      </w:r>
      <w:proofErr w:type="spellStart"/>
      <w:r w:rsidRPr="00E13DE4">
        <w:rPr>
          <w:sz w:val="28"/>
          <w:szCs w:val="28"/>
        </w:rPr>
        <w:t>биомембранах</w:t>
      </w:r>
      <w:proofErr w:type="spellEnd"/>
      <w:r w:rsidRPr="00E13DE4">
        <w:rPr>
          <w:sz w:val="28"/>
          <w:szCs w:val="28"/>
        </w:rPr>
        <w:t xml:space="preserve">, – </w:t>
      </w:r>
      <w:proofErr w:type="spellStart"/>
      <w:r w:rsidRPr="00E13DE4">
        <w:rPr>
          <w:sz w:val="28"/>
          <w:szCs w:val="28"/>
        </w:rPr>
        <w:t>фосфолипиды</w:t>
      </w:r>
      <w:proofErr w:type="spellEnd"/>
      <w:r w:rsidRPr="00E13DE4">
        <w:rPr>
          <w:sz w:val="28"/>
          <w:szCs w:val="28"/>
        </w:rPr>
        <w:t>, холестерин. При втором методе цифры, характеризующие содержание жира у гидробионтов, пол</w:t>
      </w:r>
      <w:r w:rsidRPr="00E13DE4">
        <w:rPr>
          <w:sz w:val="28"/>
          <w:szCs w:val="28"/>
        </w:rPr>
        <w:t>у</w:t>
      </w:r>
      <w:r w:rsidRPr="00E13DE4">
        <w:rPr>
          <w:sz w:val="28"/>
          <w:szCs w:val="28"/>
        </w:rPr>
        <w:t>чаются выше – 26 – 32% против 6 – 22%.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Необходимо отметить, что в последнее время за рубежом наметилась тенденция вводить в с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став разрабатываемых для рыб искусственных кормов очень высокое количество жира – 20 – 30% и более к массе сухого корма, что существенно повышает усвояемость питательных веществ. Видимо, такое ув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личение оправдано, если учесть высокое содержание липидов в естественной п</w:t>
      </w:r>
      <w:r w:rsidRPr="00E13DE4">
        <w:rPr>
          <w:sz w:val="28"/>
          <w:szCs w:val="28"/>
        </w:rPr>
        <w:t>и</w:t>
      </w:r>
      <w:r w:rsidRPr="00E13DE4">
        <w:rPr>
          <w:sz w:val="28"/>
          <w:szCs w:val="28"/>
        </w:rPr>
        <w:t>ще.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Поскольку содержание углеводов часто определяется расчетным путем (по разности), их процент при увеличении процента липидов снижается. При содержании липидов 26 – 32% уровень углеводов у бесп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звоночных обычно не превышает 2 – 4%. Низкое количество углеводов является важнейшей особенностью биохимического сост</w:t>
      </w:r>
      <w:r w:rsidRPr="00E13DE4">
        <w:rPr>
          <w:sz w:val="28"/>
          <w:szCs w:val="28"/>
        </w:rPr>
        <w:t>а</w:t>
      </w:r>
      <w:r w:rsidRPr="00E13DE4">
        <w:rPr>
          <w:sz w:val="28"/>
          <w:szCs w:val="28"/>
        </w:rPr>
        <w:t>ва естественных кормов рыб.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растительной пище наземных  позвоночных углеводы составляют о</w:t>
      </w:r>
      <w:r w:rsidRPr="00E13DE4">
        <w:rPr>
          <w:sz w:val="28"/>
          <w:szCs w:val="28"/>
        </w:rPr>
        <w:t>с</w:t>
      </w:r>
      <w:r w:rsidRPr="00E13DE4">
        <w:rPr>
          <w:sz w:val="28"/>
          <w:szCs w:val="28"/>
        </w:rPr>
        <w:t>новную массу сухого вещества – 70 – 80% (трава, зерно, плоды), даже у бобовых – до 60%. При этом значительная часть углеводов (7 – 30%) представлена клетчаткой – опорной тканью растений.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Большие колебания зольных веществ у гидробионтов (от 3 до 44%) связаны с наличием у ряда беспозвоночных раковины, панциря, жестких покро</w:t>
      </w:r>
      <w:r w:rsidRPr="00E13DE4">
        <w:rPr>
          <w:sz w:val="28"/>
          <w:szCs w:val="28"/>
        </w:rPr>
        <w:t>в</w:t>
      </w:r>
      <w:r w:rsidRPr="00E13DE4">
        <w:rPr>
          <w:sz w:val="28"/>
          <w:szCs w:val="28"/>
        </w:rPr>
        <w:t>ных тканей.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i/>
          <w:iCs/>
          <w:sz w:val="28"/>
          <w:szCs w:val="28"/>
        </w:rPr>
        <w:t>Источники энергии</w:t>
      </w:r>
      <w:r w:rsidRPr="00E13DE4">
        <w:rPr>
          <w:sz w:val="28"/>
          <w:szCs w:val="28"/>
        </w:rPr>
        <w:t>. Белки, жиры, углеводы пищи обеспечивают организм животного не только пластическим материалом для роста и обмена тканей, но и эне</w:t>
      </w:r>
      <w:r w:rsidRPr="00E13DE4">
        <w:rPr>
          <w:sz w:val="28"/>
          <w:szCs w:val="28"/>
        </w:rPr>
        <w:t>р</w:t>
      </w:r>
      <w:r w:rsidRPr="00E13DE4">
        <w:rPr>
          <w:sz w:val="28"/>
          <w:szCs w:val="28"/>
        </w:rPr>
        <w:t>гией.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В естественной пище рыб (зоопланктон, зообентос) около 60% всей энергии представлено энергией белка. В отличие от этого наземная растительная пища богата энергией углеводов, кот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рая составляет более 70% всей обменной энергии растительной массы.</w:t>
      </w:r>
    </w:p>
    <w:p w:rsidR="00133233" w:rsidRPr="00E13DE4" w:rsidRDefault="00133233" w:rsidP="00133233">
      <w:pPr>
        <w:ind w:firstLine="709"/>
        <w:jc w:val="both"/>
        <w:rPr>
          <w:sz w:val="28"/>
          <w:szCs w:val="28"/>
        </w:rPr>
      </w:pPr>
      <w:r w:rsidRPr="00E13DE4">
        <w:rPr>
          <w:sz w:val="28"/>
          <w:szCs w:val="28"/>
        </w:rPr>
        <w:t>Подытоживая общую количественную характеристику биохимич</w:t>
      </w:r>
      <w:r w:rsidRPr="00E13DE4">
        <w:rPr>
          <w:sz w:val="28"/>
          <w:szCs w:val="28"/>
        </w:rPr>
        <w:t>е</w:t>
      </w:r>
      <w:r w:rsidRPr="00E13DE4">
        <w:rPr>
          <w:sz w:val="28"/>
          <w:szCs w:val="28"/>
        </w:rPr>
        <w:t>ского состава природного рациона большинства рыб, отметим, что он б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 xml:space="preserve">гат </w:t>
      </w:r>
      <w:r w:rsidRPr="00E13DE4">
        <w:rPr>
          <w:sz w:val="28"/>
          <w:szCs w:val="28"/>
        </w:rPr>
        <w:lastRenderedPageBreak/>
        <w:t>белком, который составляет более половины сухого вещества пищи и является преобладающим источником энергии (около 60%). Углеводы находятся в минимальных количествах (Остроум</w:t>
      </w:r>
      <w:r w:rsidRPr="00E13DE4">
        <w:rPr>
          <w:sz w:val="28"/>
          <w:szCs w:val="28"/>
        </w:rPr>
        <w:t>о</w:t>
      </w:r>
      <w:r w:rsidRPr="00E13DE4">
        <w:rPr>
          <w:sz w:val="28"/>
          <w:szCs w:val="28"/>
        </w:rPr>
        <w:t>ва, 2001).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Тема №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E13DE4">
        <w:rPr>
          <w:rFonts w:ascii="Times New Roman" w:hAnsi="Times New Roman" w:cs="Times New Roman"/>
          <w:b/>
          <w:sz w:val="28"/>
          <w:szCs w:val="28"/>
        </w:rPr>
        <w:t>. АККЛИМАТИЗАЦИЯ РЫБ, ПИЩЕВЫХ И КОРМОВЫХ БЕСПОЗВОНО</w:t>
      </w:r>
      <w:r w:rsidRPr="00E13DE4">
        <w:rPr>
          <w:rFonts w:ascii="Times New Roman" w:hAnsi="Times New Roman" w:cs="Times New Roman"/>
          <w:b/>
          <w:sz w:val="28"/>
          <w:szCs w:val="28"/>
        </w:rPr>
        <w:t>Ч</w:t>
      </w:r>
      <w:r w:rsidRPr="00E13DE4">
        <w:rPr>
          <w:rFonts w:ascii="Times New Roman" w:hAnsi="Times New Roman" w:cs="Times New Roman"/>
          <w:b/>
          <w:sz w:val="28"/>
          <w:szCs w:val="28"/>
        </w:rPr>
        <w:t>НЫХ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Теоретические основы акклиматизации гидр</w:t>
      </w:r>
      <w:r w:rsidRPr="00E13DE4">
        <w:rPr>
          <w:rFonts w:ascii="Times New Roman" w:hAnsi="Times New Roman" w:cs="Times New Roman"/>
          <w:b/>
          <w:sz w:val="28"/>
          <w:szCs w:val="28"/>
        </w:rPr>
        <w:t>о</w:t>
      </w:r>
      <w:r w:rsidRPr="00E13DE4">
        <w:rPr>
          <w:rFonts w:ascii="Times New Roman" w:hAnsi="Times New Roman" w:cs="Times New Roman"/>
          <w:b/>
          <w:sz w:val="28"/>
          <w:szCs w:val="28"/>
        </w:rPr>
        <w:t>бионтов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Акклиматизация рыб и кормовых беспозвоночных является соста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ной частью комплексных мероприятий по воспроизводству рыбных запасов и кормовых ресу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сов в водоемах.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Задачей акклиматизационных работ являются повышение проду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тивности и хозяйственной ценности водоемов, улучшение видового состава фауны, а также сохранение и увеличение численности отдельных ценных видов водных органи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мов за счет расширения ареала.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Работы по акклиматизации водных организмов, начатые в 1924 г., пол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чили широкий размах в 70–80-е годы прошлого столетия. В 1947 году была создана Центральная производственно-акклиматизационная ста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ция, или организационно-методический центр, который начал системат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ческие перевозки на основе единого плана акклиматизационных работ. Осуществлением акклиматизационных работ занимаются зональные 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изводственно-акклиматизационные станции, расположенные на наиболее крупных промышленных бассейнах. Це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тром акклиматизационных работ является Главное управление по охране и воспроизводству рыбных запасов и регулированию рыболовства (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Гла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рыбвод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качестве успешных акклиматизационных мероприятий в нашей стране можно назвать вселение в Каспийское море кефали, полихет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нереис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моллюска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синдесмии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, которые являются кормовым бентосом. Акклиматизация судака, сазана и леща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в о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. Балхаш позволила увеличить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бопродуктивность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до 8 кг/га. Успешно акклиматизирована горбуша в бассейн Баренцева и Белого морей, а также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мизиды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 Цимлянское водохр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нилище. Наиболее ярким примером таких работ является вселение дал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невосточной кефали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пиленгас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 Азовское море, которая в настоящее время уже заняла свое место в 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мысле этого бассейна.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Теоретические основы акклиматизации были разработаны учеными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Л.А., Ильиным Б.С.,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Иоганз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ном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Б.Г.,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Карпевич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А.Ф.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процессе акклиматизации особи и популяции проходят адаптации к у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ловиям окружающей среды. Приспособление к биотическим и абиотическим факторам связано с морфофункционал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ными изменениями. Прежде всего, в процессе акклиматизации проходит ассимиляция отдел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ных элементов новой среды, обеспечивающих нормальный процесс обм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на веществ. Адаптация к течению, температуре, кислородному режиму, химическому составу воды происходит в процессе акклиматизации. Например, течение влияет на рыб не тол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ко механически, но и посредством других факторов, т.е. через изменение насыщения воды кислородом. 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чение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оказывает влияние на питание рыб. Приспособление к грунту и взвешенным частицам связано с прозрачностью воды.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способление к температуре связано с изменением обмена веществ, скоростью перевар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вания пищи. Солевой состав ведет к изменению осмотического давл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Биотические изменения связаны с питанием, занятием определе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ной ниши в водоеме. Система биотических связей имеет место во внутривидовых отношениях, т.е. связана с воспроизводством вида. Особи осва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вают новые места для размножения и нагула. В дальнейшем при благоприя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ном размножении происходит расширение ареала распространения объекта вселения. Огромную роль играют пищевые отношения с другими объектами. В процессе акклиматизации появляется морфофизиологический облик особей (новые особи в биологии и поведении). Определяется их место в экосист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ме.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Различают 5 основных понятий акклиматиз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Интродукция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– любое переселение особей вида в водоем, не осв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енный им ранее. Интродукция всегда является первым этапом процесса акклиматизации, но не всегда интродукция заканчивается акклиматизацией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цента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Акклиматизация </w:t>
      </w:r>
      <w:r w:rsidRPr="00E13DE4">
        <w:rPr>
          <w:rFonts w:ascii="Times New Roman" w:hAnsi="Times New Roman" w:cs="Times New Roman"/>
          <w:sz w:val="28"/>
          <w:szCs w:val="28"/>
        </w:rPr>
        <w:t xml:space="preserve">– процесс приспособления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интродуцированных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особей вида  к новым условиям среды, а также формирование в этих условиях новой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пуляции.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Вселение (заселение</w:t>
      </w:r>
      <w:r w:rsidRPr="00E13DE4">
        <w:rPr>
          <w:rFonts w:ascii="Times New Roman" w:hAnsi="Times New Roman" w:cs="Times New Roman"/>
          <w:b/>
          <w:sz w:val="28"/>
          <w:szCs w:val="28"/>
        </w:rPr>
        <w:t>)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переселение особей вида в водоем, условия среды в котором мало или совершенно не отличаются от условий материнского водоема данн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 вида.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Зарыбление </w:t>
      </w:r>
      <w:r w:rsidRPr="00E13DE4">
        <w:rPr>
          <w:rFonts w:ascii="Times New Roman" w:hAnsi="Times New Roman" w:cs="Times New Roman"/>
          <w:sz w:val="28"/>
          <w:szCs w:val="28"/>
        </w:rPr>
        <w:t>– это регулярный выпуск молоди аборигенных видов в ест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ственный для них водоем в целях поддержания численности местной популяции. Напр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мер: ежегодный выпуск молоди леща, воблы, осетровых и других рыб с рыбоводных заводов Дона и Волги на нагул в апробированные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доемы.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i/>
          <w:sz w:val="28"/>
          <w:szCs w:val="28"/>
        </w:rPr>
        <w:t>Натурализация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конечный высший этап акклиматизации, когда определились ареал вида в новом водоеме, его взаимоотношения со средой и возможность использования (кормового и хозяйственного) вселе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ца.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Кроме основных понятий акклиматизации, часто употребляются следующие: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Поэтапная акклиматизация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– незавершенная акклиматизация, когда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которые этапы развития вселенца не могут завершиться в условиях заселяемого водоема и проходят в других водоемах под контролем чел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века. Например: на ранних стадиях развития лососевые, осетровые и другие виды рыб содержатся в рыбопитомниках перед выпу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ком в новый для них водоем, где протекает их дальнейшее развитие и формирование популяции уже без уч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стия человека.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Реакклиматизация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интродукция вида в целях восстановления его поп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ляции в пределах его естественного (в прошлом) ареала, в котором этот вид по каким-либо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чинам исчез.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lastRenderedPageBreak/>
        <w:t>Аутоакклиматизация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– самостоятельное вселение водных орг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низмов с последующей их акклиматизацией и натурализацией в новом вод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еме.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Адаптации особей, популяций, видов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в процессе акклиматиз</w:t>
      </w:r>
      <w:r w:rsidRPr="00E13DE4">
        <w:rPr>
          <w:rFonts w:ascii="Times New Roman" w:hAnsi="Times New Roman" w:cs="Times New Roman"/>
          <w:b/>
          <w:sz w:val="28"/>
          <w:szCs w:val="28"/>
        </w:rPr>
        <w:t>а</w:t>
      </w:r>
      <w:r w:rsidRPr="00E13DE4">
        <w:rPr>
          <w:rFonts w:ascii="Times New Roman" w:hAnsi="Times New Roman" w:cs="Times New Roman"/>
          <w:b/>
          <w:sz w:val="28"/>
          <w:szCs w:val="28"/>
        </w:rPr>
        <w:t>ции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Живые организмы способны переносить колебания различных фа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торов окружающей среды в ограниченных пределах. Экологическая пластичность живых организмов и их приспособляемость к изменениям условий жизни является основой акклиматизационного процесса диких 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дов.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Экологическая пластичность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это свойство живой материи, сп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собствующее приспособлению организма к изменяющимся условиям внешней среды. Особи каждого вида обладают спосо</w:t>
      </w:r>
      <w:r w:rsidRPr="00E13DE4">
        <w:rPr>
          <w:rFonts w:ascii="Times New Roman" w:hAnsi="Times New Roman" w:cs="Times New Roman"/>
          <w:sz w:val="28"/>
          <w:szCs w:val="28"/>
        </w:rPr>
        <w:t>б</w:t>
      </w:r>
      <w:r w:rsidRPr="00E13DE4">
        <w:rPr>
          <w:rFonts w:ascii="Times New Roman" w:hAnsi="Times New Roman" w:cs="Times New Roman"/>
          <w:sz w:val="28"/>
          <w:szCs w:val="28"/>
        </w:rPr>
        <w:t>ностью переносить в некоторых пределах изменения среды обитания, приспосабливаться (адаптироваться) к ним. Степень приспособляемости особей обусловлена пластичностью и ограничена в осно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ном наследственными свойствами вида, а реакция особей (ответ организма на воздействие среды) ограничена их физиологической пласти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>ностью.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Адаптивность особей зависит от их наследственности, физиологической пластичности, стадии их разв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тия, характера реагента.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Солевые адаптации.</w:t>
      </w:r>
      <w:r w:rsidRPr="00E13DE4">
        <w:rPr>
          <w:rFonts w:ascii="Times New Roman" w:hAnsi="Times New Roman" w:cs="Times New Roman"/>
          <w:sz w:val="28"/>
          <w:szCs w:val="28"/>
        </w:rPr>
        <w:t xml:space="preserve"> Все гидробионты представлены видами пресново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ного,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солоноватоводного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 и морского происхождения. Среди них имеются 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стенобионтные 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 эврибионтные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sz w:val="28"/>
          <w:szCs w:val="28"/>
        </w:rPr>
        <w:t>формы. В силу разной чувств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тельности рыб к солености в онтогенезе возникли проходные и полупроходные стада (осетр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вые, лососевые, сельдевые, карповые, окуневые и др.). Проходные и полупр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ходные рыбы легко образуют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туводные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стада (лещ, судак) и формы (сиговые, осетровые и др.), оставаясь в пресной воде в течение всего биологического ци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ла. В солоноватых и морских водах они остаются только до созревания и на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рест входят в реки. Требования пресноводных рыб к солевым условиям в период размножения наследственно закреплены, и нерест у этих видов протекает в пресных водах. Однако черты, не закрепленные отбором, могут быть изменены. Во мн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гих случаях после интродукции проходных или полупроходных рыб в новые водоемы они легко образовывали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туводные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популяции. Например, азо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 xml:space="preserve">ский рыбец и шемая размножались в верховьях горных рек Кавказа. При переселении их в водохранилище они превратились из проходных в полупроходные и даже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туводные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формы (размножаются в низовьях рек или в водохранил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щах).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Наиболее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эвригалинны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морские гидробионты. Они переносят кол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бания солености в пределах 5-47%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 xml:space="preserve">о </w:t>
      </w:r>
      <w:r w:rsidRPr="00E13DE4">
        <w:rPr>
          <w:rFonts w:ascii="Times New Roman" w:hAnsi="Times New Roman" w:cs="Times New Roman"/>
          <w:sz w:val="28"/>
          <w:szCs w:val="28"/>
        </w:rPr>
        <w:t>(и выше), но не переносят пресную воду. Отдельные виды обладают более узкими возможностями и не переносят даже малого о</w:t>
      </w:r>
      <w:r w:rsidRPr="00E13DE4">
        <w:rPr>
          <w:rFonts w:ascii="Times New Roman" w:hAnsi="Times New Roman" w:cs="Times New Roman"/>
          <w:sz w:val="28"/>
          <w:szCs w:val="28"/>
        </w:rPr>
        <w:t>п</w:t>
      </w:r>
      <w:r w:rsidRPr="00E13DE4">
        <w:rPr>
          <w:rFonts w:ascii="Times New Roman" w:hAnsi="Times New Roman" w:cs="Times New Roman"/>
          <w:sz w:val="28"/>
          <w:szCs w:val="28"/>
        </w:rPr>
        <w:t>реснения (до 30-25%</w:t>
      </w:r>
      <w:r w:rsidRPr="00E13DE4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Температурные адаптации.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Эти адаптации проявляются в измен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нии интенсивности протекания физиологических процессов, скорости поведенческих реакций, а также в изменении биологических характер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стик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многих рыб и беспозвоночных (темп роста, созревание, плодовитость), общей жизнесто</w:t>
      </w:r>
      <w:r w:rsidRPr="00E13DE4">
        <w:rPr>
          <w:rFonts w:ascii="Times New Roman" w:hAnsi="Times New Roman" w:cs="Times New Roman"/>
          <w:sz w:val="28"/>
          <w:szCs w:val="28"/>
        </w:rPr>
        <w:t>й</w:t>
      </w:r>
      <w:r w:rsidRPr="00E13DE4">
        <w:rPr>
          <w:rFonts w:ascii="Times New Roman" w:hAnsi="Times New Roman" w:cs="Times New Roman"/>
          <w:sz w:val="28"/>
          <w:szCs w:val="28"/>
        </w:rPr>
        <w:t>кости особей.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По отношению к термическому режиму имеются группы гидр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бионтов, обитающие  в арктической, бореальной и тропической зонах Миров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 океана или континентальных водоемах.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Однако каждый вид способен переносить значительные колебания температуры среды. Пойкилотермные виды способны  переносить колебания температуры в широких пределах, но чувствительны к их резким изменениям. При дост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жении верхнего порога наступает тепловой шок, и он, как правило, необратим. Более терпимо отношение к снижению температур. Многие виды способны пер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носить даже кратковременные промерзания, а сезонные изменения температур до нулевых и отрицательных значений (в зимний период) способны переносить все бореальные и арктические в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ды.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Пластичность особей при изменении температуры среды проявляется в более широких пределах, чем вид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вые адаптации. Термические адаптации вида могут протекать в значительно большем диапазоне, чем у отдельных популяций. У естественных популяций проявляются только те свойства, которые в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зываются требованиями среды данного региона. При изменении среды прои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ходят изменения в морфофизиологическом облике переселенцев и, вероятно, расширение их температурных гр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ниц.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Фазы процесса акклиматизации перес</w:t>
      </w:r>
      <w:r w:rsidRPr="00E13DE4">
        <w:rPr>
          <w:rFonts w:ascii="Times New Roman" w:hAnsi="Times New Roman" w:cs="Times New Roman"/>
          <w:b/>
          <w:sz w:val="28"/>
          <w:szCs w:val="28"/>
        </w:rPr>
        <w:t>е</w:t>
      </w:r>
      <w:r w:rsidRPr="00E13DE4">
        <w:rPr>
          <w:rFonts w:ascii="Times New Roman" w:hAnsi="Times New Roman" w:cs="Times New Roman"/>
          <w:b/>
          <w:sz w:val="28"/>
          <w:szCs w:val="28"/>
        </w:rPr>
        <w:t>ленца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I фаза – выживание переселенных особей в новых для них условиях (период физиологической адаптации). При вселении особей в новый водоем с 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личающимися от материнского водоема условиями среды, весьма важным является ассимиляция ими непривычных элементов среды и ко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мов, обеспечивающих нормальный обмен веществ. В этот период прои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ходит адаптация к непривычным условиям среды, новым кормовым объектам, совершаются физиолог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ческие сдвиги в организме на всех этапах его развития. Эта фаза длится от момента вселения особей до появления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томства.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II фаза – размножение и начало формирования популяции. Если факторы среды оказались благоприятными для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интродуцентов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а кормовые организмы по составу удовлетворяют их пищевые потребности, н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чинается их рост, развитие, формирование половых желез и размножение. Материнские особи постепенно расселяются по акватории водоема, осваивая места для размножения и нагула будущей поп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ляции.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III фаза – максимальная численность переселенца, фаза «взрыва». На этой фазе акклиматизации ярко проявляются потенциальные возможности видов к размножению, расселению и осво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нию ареала. «Взрыв» численности популяции наблюдается при наличии в водоеме большой би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массы кормов, отсутствии конкурентов в питании, малом количестве врагов и паразитов и благоприятных абиотических фа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торов среды.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IV фаза – обострение противоречий переселенца с биотической средой. Резкое увеличение численности популяции переселенца часто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сопр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вождается обострением внутривидовых и межвидовых отношений с аборигенами. Обострения возникают из-за переселения биотопа, истощения кормовой базы в результате усиленного ее использ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вания, влияния хищников.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При чрезмерном потреблении переселенцем кормовых организмов запасы корма иссякают, нарушаются пищевые связи, и наступает частичная или полная гибель ос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бей новой популяции. Негативное влияние на численность переселенца могут оказать так же враги и болезни, ибо в 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вых условиях они еще не выработали защитной реакции. Чтобы избежать неблагоприятных 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зультатов, следует разрежать популяции отловом или увеличением численности потреб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теля.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V фаза – натурализация в новых условиях. Пройдя ряд поколений, переселенец окончательно адаптируется в новом водоеме, в котором определяется его численность популяции и велич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на ареала в соответствии с действующими в нем абиотическими и биотическими условиями среды.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Интродуцент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вступает в фазу натурализации в новых условиях, которая является последней фазой акклиматизации, и у него происходят следу</w:t>
      </w:r>
      <w:r w:rsidRPr="00E13DE4">
        <w:rPr>
          <w:rFonts w:ascii="Times New Roman" w:hAnsi="Times New Roman" w:cs="Times New Roman"/>
          <w:sz w:val="28"/>
          <w:szCs w:val="28"/>
        </w:rPr>
        <w:t>ю</w:t>
      </w:r>
      <w:r w:rsidRPr="00E13DE4">
        <w:rPr>
          <w:rFonts w:ascii="Times New Roman" w:hAnsi="Times New Roman" w:cs="Times New Roman"/>
          <w:sz w:val="28"/>
          <w:szCs w:val="28"/>
        </w:rPr>
        <w:t>щие изменения: морфологический облик особей; новые особенности в биологии и поведении; закрепляются нере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товые и нагульные ареалы; устанавливаются пути миграций; определяется место в экос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стеме.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фазе натурализации популяция переселенцев перестает быть «новой» и становится равноправным чл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ном сообщества водоема.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Методы акклиматизации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Существует 4 метода акклиматизации.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Пассивный метод.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Сущность метода заключается в том, что человек осуществляет лишь выбор и пер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нос объекта акклиматизации в новый водоем. Процесс же акклиматизации переселенца проходит без вмешательства человека и зависит от природы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цента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Активный метод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предусматривает вмешательство человека в 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цесс акклиматизации переселенца в новом водоеме путем проведения рыбоводно-мелиоративных и охранных меропри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тий.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Метод радиальной акклиматизации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первоначально предусматр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вает вселение вида в водоем, в котором он проходит фазу натурализации в новых условиях, а затем полученное потомство расселяют по другим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доемам.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Метод ступенчатой акклиматизации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постепенное продвижение кормового объекта в новые районы, резко отличающиеся по климатич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ским условиям от района, где расположен его маточный водоем. Для акклиматизации южного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интродуцента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на севере или севе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ного переселенца на юге проводят первоначально вселение выбранного объекта в один из водоемов, расположенных недалеко от границы его маточной климатич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ской зоны, а затем полученное от него потомство переселяют в следу</w:t>
      </w:r>
      <w:r w:rsidRPr="00E13DE4">
        <w:rPr>
          <w:rFonts w:ascii="Times New Roman" w:hAnsi="Times New Roman" w:cs="Times New Roman"/>
          <w:sz w:val="28"/>
          <w:szCs w:val="28"/>
        </w:rPr>
        <w:t>ю</w:t>
      </w:r>
      <w:r w:rsidRPr="00E13DE4">
        <w:rPr>
          <w:rFonts w:ascii="Times New Roman" w:hAnsi="Times New Roman" w:cs="Times New Roman"/>
          <w:sz w:val="28"/>
          <w:szCs w:val="28"/>
        </w:rPr>
        <w:t xml:space="preserve">щий водоем, который находится уже на значительном удалении от границы. Получив потомство в этом водоеме, его переселяют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другой, еще более удаленный от указанной гр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ницы. Таким образом, проводя такую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ступенчатую акклиматизацию, выбранный объект продвигается в глубину другой климатической з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ны.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Тема №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13DE4">
        <w:rPr>
          <w:rFonts w:ascii="Times New Roman" w:hAnsi="Times New Roman" w:cs="Times New Roman"/>
          <w:b/>
          <w:sz w:val="28"/>
          <w:szCs w:val="28"/>
        </w:rPr>
        <w:t>.</w:t>
      </w:r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r w:rsidRPr="00E13DE4">
        <w:rPr>
          <w:rFonts w:ascii="Times New Roman" w:hAnsi="Times New Roman" w:cs="Times New Roman"/>
          <w:b/>
          <w:sz w:val="28"/>
          <w:szCs w:val="28"/>
        </w:rPr>
        <w:t xml:space="preserve">РЫБОХОЗЯЙСТВЕННАЯ МЕЛИОРАЦИЯ 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Комплекс технических и организационно-хозяйственных мер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приятий, улучшающих условия жизни рыб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рыбохозяйственное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использование водоемов, называется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рыбохозяйственной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 xml:space="preserve"> мелиорац</w:t>
      </w:r>
      <w:r w:rsidRPr="00E13DE4">
        <w:rPr>
          <w:rFonts w:ascii="Times New Roman" w:hAnsi="Times New Roman" w:cs="Times New Roman"/>
          <w:i/>
          <w:sz w:val="28"/>
          <w:szCs w:val="28"/>
        </w:rPr>
        <w:t>и</w:t>
      </w:r>
      <w:r w:rsidRPr="00E13DE4">
        <w:rPr>
          <w:rFonts w:ascii="Times New Roman" w:hAnsi="Times New Roman" w:cs="Times New Roman"/>
          <w:i/>
          <w:sz w:val="28"/>
          <w:szCs w:val="28"/>
        </w:rPr>
        <w:t>ей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рыбохозяйственной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мелиорации – борьба с зарастанием вод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емов, заболачиванием прудов, закисанием почвы, врагами рыб, улучшение кормовой базы вод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емов.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К мелиоративным мероприятиям в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рыбохозяйственных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водоемах относятся: подавление численности сорных и малоценных рыб как пищевых конкурентов; борьба с хищными беспозвоночными и другими врагами икры, л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чинок и мальков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Важным разделом мелиорации является устройство искусственных нерестилищ, защита молоди от попадания в водозаборные сооружения и спасение ее из перес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хающих водоемов.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Мелиоративные мероприятия могут быть коренными, способс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вующими глубокому изменению режима водоема (борьба с заболачиванием) и текущими, оказывающими влияние непродолжительный срок (борьба с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зарастаем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стью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).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Борьба с заилением и мероприятия по улучшению качества в</w:t>
      </w:r>
      <w:r w:rsidRPr="00E13DE4">
        <w:rPr>
          <w:rFonts w:ascii="Times New Roman" w:hAnsi="Times New Roman" w:cs="Times New Roman"/>
          <w:b/>
          <w:sz w:val="28"/>
          <w:szCs w:val="28"/>
        </w:rPr>
        <w:t>о</w:t>
      </w:r>
      <w:r w:rsidRPr="00E13DE4">
        <w:rPr>
          <w:rFonts w:ascii="Times New Roman" w:hAnsi="Times New Roman" w:cs="Times New Roman"/>
          <w:b/>
          <w:sz w:val="28"/>
          <w:szCs w:val="28"/>
        </w:rPr>
        <w:t>ды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результате осаждения мути, продуктов жизнедеятельности водных организмов, отмирания растительн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сти в водоемах идет накопление ила. При слое 10-20 см он полезен, т.к. разлагается на минеральные ко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поненты. Если же слой ила выше 20 см, то идет нарушение гидрохимического реж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Существуют способы борьбы с заилением: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1. Склоны водосбросной площади вспахивают в горизонтальном направлении, что уменьшает смыв по</w:t>
      </w:r>
      <w:r w:rsidRPr="00E13DE4">
        <w:rPr>
          <w:rFonts w:ascii="Times New Roman" w:hAnsi="Times New Roman" w:cs="Times New Roman"/>
          <w:sz w:val="28"/>
          <w:szCs w:val="28"/>
        </w:rPr>
        <w:t>ч</w:t>
      </w:r>
      <w:r w:rsidRPr="00E13DE4">
        <w:rPr>
          <w:rFonts w:ascii="Times New Roman" w:hAnsi="Times New Roman" w:cs="Times New Roman"/>
          <w:sz w:val="28"/>
          <w:szCs w:val="28"/>
        </w:rPr>
        <w:t>вы.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ab/>
        <w:t>2. Следует проводить насаждение лесных полос на водосбросной площ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ди.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ab/>
        <w:t>3. На берегах водохранилищ, прудов делают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сев трав.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ab/>
        <w:t>4. На водозаборные сооружения ставят фильтры, для очистки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ды.</w:t>
      </w:r>
    </w:p>
    <w:p w:rsidR="00133233" w:rsidRPr="00E13DE4" w:rsidRDefault="00133233" w:rsidP="00133233">
      <w:pPr>
        <w:pStyle w:val="ac"/>
        <w:tabs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Водоемы для выращивания рыбы периодически выводят на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летов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В это время проводят очистку ложа пруда от ила.</w:t>
      </w:r>
    </w:p>
    <w:p w:rsidR="00133233" w:rsidRPr="00E13DE4" w:rsidRDefault="00133233" w:rsidP="00133233">
      <w:pPr>
        <w:pStyle w:val="ac"/>
        <w:tabs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Недостаточное количество кислорода в рыбоводных прудах ведет к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заморным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явлениям, особенно в жаркое время года. Для предупреждения заморов проводят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аэрир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воды – насыщение ее кислородом.</w:t>
      </w:r>
    </w:p>
    <w:p w:rsidR="00133233" w:rsidRPr="00E13DE4" w:rsidRDefault="00133233" w:rsidP="00133233">
      <w:pPr>
        <w:pStyle w:val="ac"/>
        <w:tabs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аэрирования</w:t>
      </w:r>
      <w:proofErr w:type="spellEnd"/>
      <w:r w:rsidRPr="00E13DE4">
        <w:rPr>
          <w:rFonts w:ascii="Times New Roman" w:hAnsi="Times New Roman" w:cs="Times New Roman"/>
          <w:b/>
          <w:sz w:val="28"/>
          <w:szCs w:val="28"/>
        </w:rPr>
        <w:t>: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ab/>
      </w:r>
      <w:r w:rsidRPr="00E13DE4">
        <w:rPr>
          <w:rFonts w:ascii="Times New Roman" w:hAnsi="Times New Roman" w:cs="Times New Roman"/>
          <w:sz w:val="28"/>
          <w:szCs w:val="28"/>
        </w:rPr>
        <w:t>1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E13DE4">
        <w:rPr>
          <w:rFonts w:ascii="Times New Roman" w:hAnsi="Times New Roman" w:cs="Times New Roman"/>
          <w:i/>
          <w:sz w:val="28"/>
          <w:szCs w:val="28"/>
        </w:rPr>
        <w:t>Механическое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аэрирование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осуществляют с помощью аэраторов (разбрызгивающие,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перелапачивающие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нагнетающие). К первым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относятся дождевальные уст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новки, вертушки, колеса с лопастями. Аэраторы второго типа перемешивают воду с помощью винтов или гребных колес. Аэраторы третьего типа – это компресс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ры.</w:t>
      </w:r>
    </w:p>
    <w:p w:rsidR="00133233" w:rsidRPr="00E13DE4" w:rsidRDefault="00133233" w:rsidP="00133233">
      <w:pPr>
        <w:pStyle w:val="ac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2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E13DE4">
        <w:rPr>
          <w:rFonts w:ascii="Times New Roman" w:hAnsi="Times New Roman" w:cs="Times New Roman"/>
          <w:i/>
          <w:sz w:val="28"/>
          <w:szCs w:val="28"/>
        </w:rPr>
        <w:t>Биологическое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аэрирование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воды сводится к стимулированию развития организмов планктона (фитопланктона). Можно для этой цели использовать растительноя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>ных рыб.</w:t>
      </w:r>
    </w:p>
    <w:p w:rsidR="00133233" w:rsidRPr="00E13DE4" w:rsidRDefault="00133233" w:rsidP="00133233">
      <w:pPr>
        <w:pStyle w:val="ac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ab/>
      </w:r>
      <w:r w:rsidRPr="00E13DE4">
        <w:rPr>
          <w:rFonts w:ascii="Times New Roman" w:hAnsi="Times New Roman" w:cs="Times New Roman"/>
          <w:sz w:val="28"/>
          <w:szCs w:val="28"/>
        </w:rPr>
        <w:t xml:space="preserve">3. </w:t>
      </w:r>
      <w:r w:rsidRPr="00E13DE4">
        <w:rPr>
          <w:rFonts w:ascii="Times New Roman" w:hAnsi="Times New Roman" w:cs="Times New Roman"/>
          <w:i/>
          <w:sz w:val="28"/>
          <w:szCs w:val="28"/>
        </w:rPr>
        <w:t>Химическое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аэрирование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– внесение марганцево-кислого калия из расчета 20-50 мг/л и негашеной изве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ти.</w:t>
      </w:r>
    </w:p>
    <w:p w:rsidR="00133233" w:rsidRPr="00E13DE4" w:rsidRDefault="00133233" w:rsidP="00133233">
      <w:pPr>
        <w:pStyle w:val="ac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Известкование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прудах, где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ниже 7 (кислотная среда), проводят известкование. 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весть вносится по нормам в зависимости от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среды. Например: рН=6,0 нормы внес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ния: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негашеная известь 3,4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/га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гашеная известь 3,5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/га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известняк 5,4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/га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Известкование водоемов проводят также с целью борьбы с заил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нием, возникновением заболеваний, для дезинфекции водоема, устранения дефиц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та кальция.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Борьба с зарастанием водоемов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Площадь, занятая высшей водной растительностью в рыбоводных водоемах, не должна 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вышать 20-25% зеркала воды. При дальнейшем развитии растительности ее необходимо уничтожать. Существует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сколько методов борьбы с зарастанием:</w:t>
      </w:r>
    </w:p>
    <w:p w:rsidR="00133233" w:rsidRPr="00E13DE4" w:rsidRDefault="00133233" w:rsidP="00133233">
      <w:pPr>
        <w:pStyle w:val="ac"/>
        <w:numPr>
          <w:ilvl w:val="0"/>
          <w:numId w:val="15"/>
        </w:numPr>
        <w:tabs>
          <w:tab w:val="clear" w:pos="36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АзНИИРХ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основан на вспашке ложа и посеве сельскох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зяйственных культур, являющихся конкурентами высшей водной растительн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сти.</w:t>
      </w:r>
    </w:p>
    <w:p w:rsidR="00133233" w:rsidRPr="00E13DE4" w:rsidRDefault="00133233" w:rsidP="00133233">
      <w:pPr>
        <w:pStyle w:val="ac"/>
        <w:numPr>
          <w:ilvl w:val="0"/>
          <w:numId w:val="15"/>
        </w:numPr>
        <w:tabs>
          <w:tab w:val="clear" w:pos="36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Механические способы борьбы – выкос растительности ручными цепными косами, чаще камышекосилками. Наиболее распространена 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силка «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Эзокс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» с горизонтальными и вертикальными ножами. Также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меняют камышекосилки «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Бибер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Либелла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», ВМЖ-200, КП-07. Для уменьшения высшей водной растительности разводят нутрий, ондатр, уток и г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сей.</w:t>
      </w:r>
    </w:p>
    <w:p w:rsidR="00133233" w:rsidRPr="00E13DE4" w:rsidRDefault="00133233" w:rsidP="00133233">
      <w:pPr>
        <w:pStyle w:val="ac"/>
        <w:tabs>
          <w:tab w:val="num" w:pos="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Борьба с врагами и конкурентами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Молоди рыб большой ущерб наносят некоторые беспозвоночные. В осетровых прудах большой вред наносят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листоногие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рачки, щитни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лептостерии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конкуренты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лоди в питании. Для борьбы с ними используют хлорную известь и гипохлорит калия. Их вносят в воду с помощью специального хлоратора, который устанавливае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ся на лодке «Прогресс».</w:t>
      </w:r>
    </w:p>
    <w:p w:rsidR="00133233" w:rsidRPr="00E13DE4" w:rsidRDefault="00133233" w:rsidP="00133233">
      <w:pPr>
        <w:pStyle w:val="ac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некоторых водоемах ущерб наносят циклопы, жуки и их личинки,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едающие икру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Жук-водолюб поедает за сутки 3-ю часть икринок. Личинки стрекоз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гут поедать рыбок.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Нерестовые пруды заливают через фильтры. Делают ежегодную обрабо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ку ложа с внесением извести.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уничтожения насекомых вносят ПАВ (высшие жирные спирты из расчета 0,5 кг/га). Большой ущерб наносят земноводные. Лягушки способны поедать большое количество молоди рыб, а головастики – зо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планктон.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Борьба с земноводными – отлов отцеживающими ор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диями лова.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В водоем попадает много сорной рыбы (особенно опасны окунь, щука). Для предотвращения попадания сорных рыб на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водоподающих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сооружениях устанавливают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водоограждения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 виде металлических решеток, мелкоячеистых сеток, гравийно-песчаных филь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Большой ущерб наносят рыбоядные птицы (чайки, бакланы, ца</w:t>
      </w:r>
      <w:r w:rsidRPr="00E13DE4">
        <w:rPr>
          <w:rFonts w:ascii="Times New Roman" w:hAnsi="Times New Roman" w:cs="Times New Roman"/>
          <w:sz w:val="28"/>
          <w:szCs w:val="28"/>
        </w:rPr>
        <w:t>п</w:t>
      </w:r>
      <w:r w:rsidRPr="00E13DE4">
        <w:rPr>
          <w:rFonts w:ascii="Times New Roman" w:hAnsi="Times New Roman" w:cs="Times New Roman"/>
          <w:sz w:val="28"/>
          <w:szCs w:val="28"/>
        </w:rPr>
        <w:t>ли и др.)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Борьбу ведут экологическими методами. Уничтожают </w:t>
      </w:r>
      <w:r w:rsidRPr="00E13DE4">
        <w:rPr>
          <w:rFonts w:ascii="Times New Roman" w:hAnsi="Times New Roman" w:cs="Times New Roman"/>
          <w:bCs/>
          <w:sz w:val="28"/>
          <w:szCs w:val="28"/>
        </w:rPr>
        <w:t>прошлого</w:t>
      </w:r>
      <w:r w:rsidRPr="00E13DE4">
        <w:rPr>
          <w:rFonts w:ascii="Times New Roman" w:hAnsi="Times New Roman" w:cs="Times New Roman"/>
          <w:bCs/>
          <w:sz w:val="28"/>
          <w:szCs w:val="28"/>
        </w:rPr>
        <w:t>д</w:t>
      </w:r>
      <w:r w:rsidRPr="00E13DE4">
        <w:rPr>
          <w:rFonts w:ascii="Times New Roman" w:hAnsi="Times New Roman" w:cs="Times New Roman"/>
          <w:bCs/>
          <w:sz w:val="28"/>
          <w:szCs w:val="28"/>
        </w:rPr>
        <w:t>нюю</w:t>
      </w:r>
      <w:r w:rsidRPr="00E13DE4">
        <w:rPr>
          <w:rFonts w:ascii="Times New Roman" w:hAnsi="Times New Roman" w:cs="Times New Roman"/>
          <w:sz w:val="28"/>
          <w:szCs w:val="28"/>
        </w:rPr>
        <w:t xml:space="preserve"> растительность, разрушают кладки яиц, устанавливают блестящие и гремящие отпугивающие устройства. Иногда воспроизводят  магнит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фонную запись с отпугивающими криками птиц, предупреждающих об опасн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сти.</w:t>
      </w:r>
    </w:p>
    <w:p w:rsidR="00133233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b/>
          <w:bCs/>
          <w:sz w:val="28"/>
          <w:szCs w:val="28"/>
        </w:rPr>
        <w:t>Рыбозащитные</w:t>
      </w:r>
      <w:proofErr w:type="spellEnd"/>
      <w:r w:rsidRPr="00E13DE4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Работа по улучшению условий естественного размножения пров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дится по следующим направлениям: улучшение естественных путей м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грации рыб на нерест, строительство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рыбохозяйственных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сооружений, улучшение естественных нерестилищ, спасение молоди, устройство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устан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Мелиорация путей миграции рыб на нерест предусматривает обе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печение свободного прохода производителей к нерестилищам. К этой категории работы относятся: углубление края лиманов от наноса песка, расчистка рыбоходных каналов, ликвидация завалов русла 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ки.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Основные негативные процессы на нерестилищах – это их загрязнение, ухудшение гидрологического реж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Запрещается проводить вырубку леса</w:t>
      </w:r>
      <w:r w:rsidRPr="00E13DE4">
        <w:rPr>
          <w:rFonts w:ascii="Times New Roman" w:hAnsi="Times New Roman" w:cs="Times New Roman"/>
          <w:sz w:val="28"/>
          <w:szCs w:val="28"/>
        </w:rPr>
        <w:t xml:space="preserve"> вдоль нерестовых лососевых рек. Загрязнение нерестовых рек промышленными сбросами недопустимо. Под воздействием ухудшающегося водного режима реки некоторые нерестилища осе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ровых рыб и рыбца (</w:t>
      </w:r>
      <w:r w:rsidRPr="00E13DE4">
        <w:rPr>
          <w:rFonts w:ascii="Times New Roman" w:hAnsi="Times New Roman" w:cs="Times New Roman"/>
          <w:bCs/>
          <w:sz w:val="28"/>
          <w:szCs w:val="28"/>
        </w:rPr>
        <w:t>сныти</w:t>
      </w:r>
      <w:r w:rsidRPr="00E13DE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заиляются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, загрязняются. Для устранения этого необходимо проводить </w:t>
      </w:r>
      <w:r w:rsidRPr="00E13DE4">
        <w:rPr>
          <w:rFonts w:ascii="Times New Roman" w:hAnsi="Times New Roman" w:cs="Times New Roman"/>
          <w:i/>
          <w:sz w:val="28"/>
          <w:szCs w:val="28"/>
        </w:rPr>
        <w:t>механическую очистку нерестилищ</w:t>
      </w:r>
      <w:r w:rsidRPr="00E13DE4">
        <w:rPr>
          <w:rFonts w:ascii="Times New Roman" w:hAnsi="Times New Roman" w:cs="Times New Roman"/>
          <w:sz w:val="28"/>
          <w:szCs w:val="28"/>
        </w:rPr>
        <w:t xml:space="preserve">. При этом нужно разрыхлять и перемешивать нерестовый субстрат с целью Удаления иловых отложений. В период паводка </w:t>
      </w:r>
      <w:r w:rsidRPr="00E13DE4">
        <w:rPr>
          <w:rFonts w:ascii="Times New Roman" w:hAnsi="Times New Roman" w:cs="Times New Roman"/>
          <w:i/>
          <w:sz w:val="28"/>
          <w:szCs w:val="28"/>
        </w:rPr>
        <w:t>регулир</w:t>
      </w:r>
      <w:r w:rsidRPr="00E13DE4">
        <w:rPr>
          <w:rFonts w:ascii="Times New Roman" w:hAnsi="Times New Roman" w:cs="Times New Roman"/>
          <w:i/>
          <w:sz w:val="28"/>
          <w:szCs w:val="28"/>
        </w:rPr>
        <w:t>у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ют водный режим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полоев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где происходит нерест полупроходных рыб, путем устройства обвалований с низовой стороны отдельных участков дел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ты реки.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 реках, где есть водохранилища, наблюдаются колебания уровня, что наносит большой ущерб рыбному хозяйству. Для предотвращения такого отрицательного влияния на гидрологический режим водоема разработаны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 требования к </w:t>
      </w:r>
      <w:r w:rsidRPr="00E13DE4">
        <w:rPr>
          <w:rFonts w:ascii="Times New Roman" w:hAnsi="Times New Roman" w:cs="Times New Roman"/>
          <w:bCs/>
          <w:i/>
          <w:sz w:val="28"/>
          <w:szCs w:val="28"/>
        </w:rPr>
        <w:t>попускам</w:t>
      </w:r>
      <w:r w:rsidRPr="00E13DE4">
        <w:rPr>
          <w:rFonts w:ascii="Times New Roman" w:hAnsi="Times New Roman" w:cs="Times New Roman"/>
          <w:i/>
          <w:sz w:val="28"/>
          <w:szCs w:val="28"/>
        </w:rPr>
        <w:t xml:space="preserve"> воды из водохран</w:t>
      </w:r>
      <w:r w:rsidRPr="00E13DE4">
        <w:rPr>
          <w:rFonts w:ascii="Times New Roman" w:hAnsi="Times New Roman" w:cs="Times New Roman"/>
          <w:i/>
          <w:sz w:val="28"/>
          <w:szCs w:val="28"/>
        </w:rPr>
        <w:t>и</w:t>
      </w:r>
      <w:r w:rsidRPr="00E13DE4">
        <w:rPr>
          <w:rFonts w:ascii="Times New Roman" w:hAnsi="Times New Roman" w:cs="Times New Roman"/>
          <w:i/>
          <w:sz w:val="28"/>
          <w:szCs w:val="28"/>
        </w:rPr>
        <w:t>лищ</w:t>
      </w:r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Создание искусственных нерестилищ</w:t>
      </w:r>
      <w:r w:rsidRPr="00E13DE4">
        <w:rPr>
          <w:rFonts w:ascii="Times New Roman" w:hAnsi="Times New Roman" w:cs="Times New Roman"/>
          <w:sz w:val="28"/>
          <w:szCs w:val="28"/>
        </w:rPr>
        <w:t>. В тех водоемах, где уху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шаются условия размножения промысловых рыб из-за нарушения водного режима,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дополнительно 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оружают искусственные нерестилища, которые размещают с учетом биологических особенн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стей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13DE4">
        <w:rPr>
          <w:rFonts w:ascii="Times New Roman" w:hAnsi="Times New Roman" w:cs="Times New Roman"/>
          <w:bCs/>
          <w:i/>
          <w:sz w:val="28"/>
          <w:szCs w:val="28"/>
        </w:rPr>
        <w:t>фитофилов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создают стационарные и плавучие нерестилища. 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ционарные нерестовые площадки представляют собой полотнища из проволочной крупноячеистой сетки или рамы из жердей, на которых прикрепляют субстрат. Их устанавливают на мелководьях. На глубоких ме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тах устанавливают плавучие нерестилища, из рамы, к которой через 30-40 см привязывают поводки длиной 1,5 м, на них крепят веники из раст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нереста судака изготавливают гнезда из лозы  или проволоки в виде круга, диаметром 0,7-1,0 м, обтянутого сеткой из капроновой нити, на которую кр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пят субстрат из отмытых корней ивы, рогоза.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осетровых искусственные нерестилища устраивают у нижних берегов плотины на расстоянии 2-10 км от них. В качестве субстрата насыпают гальку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мером 5-10 см слоем, толщина которого 25-30 см.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качестве искусственных нерестилищ используют специальные нерестовые панели, из бетона с имит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цией гравийно-галечного субстрата.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Искусственные нерестилища для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литофильных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рыб дополняют нерестовыми каналами длиной 500-1000 м и шириной 5-10 м, со скоростью течения до 1 м/сек, дно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крывают слоем гальки.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многих видов рыб местом нереста является заливаемая пойма рек. При спаде воды не вся молодь успевает уйти в реки, часть ее остается. Для этого ведут раб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ты по спасению молоди.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Существует несколько методов спасения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лоди:</w:t>
      </w:r>
    </w:p>
    <w:p w:rsidR="00133233" w:rsidRPr="00E13DE4" w:rsidRDefault="00133233" w:rsidP="00133233">
      <w:pPr>
        <w:pStyle w:val="ac"/>
        <w:numPr>
          <w:ilvl w:val="0"/>
          <w:numId w:val="18"/>
        </w:numPr>
        <w:tabs>
          <w:tab w:val="clear" w:pos="720"/>
          <w:tab w:val="num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Строят канал между основным водоемом 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отшнуровавши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;</w:t>
      </w:r>
    </w:p>
    <w:p w:rsidR="00133233" w:rsidRPr="00E13DE4" w:rsidRDefault="00133233" w:rsidP="00133233">
      <w:pPr>
        <w:pStyle w:val="ac"/>
        <w:numPr>
          <w:ilvl w:val="0"/>
          <w:numId w:val="18"/>
        </w:numPr>
        <w:tabs>
          <w:tab w:val="clear" w:pos="720"/>
          <w:tab w:val="num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Молодь отлавливают волокушей и в различных емкостях транспо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тируют в реку.</w:t>
      </w:r>
    </w:p>
    <w:p w:rsidR="00133233" w:rsidRPr="00E13DE4" w:rsidRDefault="00133233" w:rsidP="00133233">
      <w:pPr>
        <w:pStyle w:val="ac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b/>
          <w:bCs/>
          <w:sz w:val="28"/>
          <w:szCs w:val="28"/>
        </w:rPr>
        <w:t>Рыбопропускные сооружения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Строительство плотин отрицательно влияет на воспроизводство рыбных запасов. Для преодоления рыбами препятствий в плотинах строят рыбопропускные соединения – рыбоходы и рыб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подъемники.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Рыбоходы строят в теле плотины или в обход ее в виде лотков. В теле плотины создают рыбоходы лотков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го и лестничного типа.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Лотковые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представляют собой лотки, разделенные сплошными перегородками, не доходящими до противоположной стенки, и установленные в шахма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ном порядке.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Лестничный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тоже в виде лотка, разделенного сплошными перегородками на бассейны, каждый последующий имеет небольшое превышение над предыдущим. В п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регородках есть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вплывные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отверстия, а по трассе рыбохода есть бассейны для отдыха р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бы.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Для молоди угря создаются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угреходы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Угри легко преодолевают преграду, если она смочена водой и имеет шероховатости.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Угреходы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делают в виде лес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ницы.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Для пропуска рыбы в верхний бьеф испол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 xml:space="preserve">зуют </w:t>
      </w:r>
      <w:r w:rsidRPr="00E13DE4">
        <w:rPr>
          <w:rFonts w:ascii="Times New Roman" w:hAnsi="Times New Roman" w:cs="Times New Roman"/>
          <w:i/>
          <w:sz w:val="28"/>
          <w:szCs w:val="28"/>
        </w:rPr>
        <w:t>подъемники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lastRenderedPageBreak/>
        <w:t>Лифтовый</w:t>
      </w:r>
      <w:r w:rsidRPr="00E13DE4">
        <w:rPr>
          <w:rFonts w:ascii="Times New Roman" w:hAnsi="Times New Roman" w:cs="Times New Roman"/>
          <w:sz w:val="28"/>
          <w:szCs w:val="28"/>
        </w:rPr>
        <w:t xml:space="preserve"> подъемник – это вертикальная шахта, в которую рыба входит по входному лотку, и после заполнения водой выходит в верхний в</w:t>
      </w:r>
      <w:r w:rsidRPr="00E13DE4">
        <w:rPr>
          <w:rFonts w:ascii="Times New Roman" w:hAnsi="Times New Roman" w:cs="Times New Roman"/>
          <w:sz w:val="28"/>
          <w:szCs w:val="28"/>
        </w:rPr>
        <w:t>ы</w:t>
      </w:r>
      <w:r w:rsidRPr="00E13DE4">
        <w:rPr>
          <w:rFonts w:ascii="Times New Roman" w:hAnsi="Times New Roman" w:cs="Times New Roman"/>
          <w:sz w:val="28"/>
          <w:szCs w:val="28"/>
        </w:rPr>
        <w:t>ход.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Рыбопропускной шлюз</w:t>
      </w:r>
      <w:r w:rsidRPr="00E13DE4">
        <w:rPr>
          <w:rFonts w:ascii="Times New Roman" w:hAnsi="Times New Roman" w:cs="Times New Roman"/>
          <w:sz w:val="28"/>
          <w:szCs w:val="28"/>
        </w:rPr>
        <w:t xml:space="preserve"> – состоит из двух расположенных пара</w:t>
      </w:r>
      <w:r w:rsidRPr="00E13DE4">
        <w:rPr>
          <w:rFonts w:ascii="Times New Roman" w:hAnsi="Times New Roman" w:cs="Times New Roman"/>
          <w:sz w:val="28"/>
          <w:szCs w:val="28"/>
        </w:rPr>
        <w:t>л</w:t>
      </w:r>
      <w:r w:rsidRPr="00E13DE4">
        <w:rPr>
          <w:rFonts w:ascii="Times New Roman" w:hAnsi="Times New Roman" w:cs="Times New Roman"/>
          <w:sz w:val="28"/>
          <w:szCs w:val="28"/>
        </w:rPr>
        <w:t>лельно камер шлюза, двух расположенных параллельно нижних подхо</w:t>
      </w:r>
      <w:r w:rsidRPr="00E13DE4">
        <w:rPr>
          <w:rFonts w:ascii="Times New Roman" w:hAnsi="Times New Roman" w:cs="Times New Roman"/>
          <w:sz w:val="28"/>
          <w:szCs w:val="28"/>
        </w:rPr>
        <w:t>д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ных лотков и одного верхнего выходного лотка. В начале и конце камер расположены затворы.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Подъем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рыбы идет так. В одной из камер подн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мают нижний затвор шлюза. На ток воды рыба идет в камеру. Затем затвор закрывают, камера заполн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 xml:space="preserve">ется водой до верхнего </w:t>
      </w:r>
      <w:r w:rsidRPr="00E13DE4">
        <w:rPr>
          <w:rFonts w:ascii="Times New Roman" w:hAnsi="Times New Roman" w:cs="Times New Roman"/>
          <w:bCs/>
          <w:sz w:val="28"/>
          <w:szCs w:val="28"/>
        </w:rPr>
        <w:t>края,</w:t>
      </w:r>
      <w:r w:rsidRPr="00E13DE4">
        <w:rPr>
          <w:rFonts w:ascii="Times New Roman" w:hAnsi="Times New Roman" w:cs="Times New Roman"/>
          <w:sz w:val="28"/>
          <w:szCs w:val="28"/>
        </w:rPr>
        <w:t xml:space="preserve"> и рыба идет на ток воды, идущий из верхнего </w:t>
      </w:r>
      <w:r w:rsidRPr="00E13DE4">
        <w:rPr>
          <w:rFonts w:ascii="Times New Roman" w:hAnsi="Times New Roman" w:cs="Times New Roman"/>
          <w:bCs/>
          <w:sz w:val="28"/>
          <w:szCs w:val="28"/>
        </w:rPr>
        <w:t>края</w:t>
      </w:r>
      <w:r w:rsidRPr="00E13DE4">
        <w:rPr>
          <w:rFonts w:ascii="Times New Roman" w:hAnsi="Times New Roman" w:cs="Times New Roman"/>
          <w:sz w:val="28"/>
          <w:szCs w:val="28"/>
        </w:rPr>
        <w:t>. После этого открывают верхний затвор, и рыба вых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дит.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Для защиты от попадания рыб в водозаборы делают </w:t>
      </w:r>
      <w:r w:rsidRPr="00E13DE4">
        <w:rPr>
          <w:rFonts w:ascii="Times New Roman" w:hAnsi="Times New Roman" w:cs="Times New Roman"/>
          <w:i/>
          <w:sz w:val="28"/>
          <w:szCs w:val="28"/>
        </w:rPr>
        <w:t>рыбозаградительные сооруж</w:t>
      </w:r>
      <w:r w:rsidRPr="00E13DE4">
        <w:rPr>
          <w:rFonts w:ascii="Times New Roman" w:hAnsi="Times New Roman" w:cs="Times New Roman"/>
          <w:i/>
          <w:sz w:val="28"/>
          <w:szCs w:val="28"/>
        </w:rPr>
        <w:t>е</w:t>
      </w:r>
      <w:r w:rsidRPr="00E13DE4">
        <w:rPr>
          <w:rFonts w:ascii="Times New Roman" w:hAnsi="Times New Roman" w:cs="Times New Roman"/>
          <w:i/>
          <w:sz w:val="28"/>
          <w:szCs w:val="28"/>
        </w:rPr>
        <w:t>ния</w:t>
      </w:r>
      <w:r w:rsidRPr="00E13DE4">
        <w:rPr>
          <w:rFonts w:ascii="Times New Roman" w:hAnsi="Times New Roman" w:cs="Times New Roman"/>
          <w:sz w:val="28"/>
          <w:szCs w:val="28"/>
        </w:rPr>
        <w:t>:</w:t>
      </w:r>
    </w:p>
    <w:p w:rsidR="00133233" w:rsidRPr="00E13DE4" w:rsidRDefault="00133233" w:rsidP="00133233">
      <w:pPr>
        <w:pStyle w:val="ac"/>
        <w:tabs>
          <w:tab w:val="left" w:pos="709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ab/>
      </w:r>
      <w:r w:rsidRPr="00E13DE4">
        <w:rPr>
          <w:rFonts w:ascii="Times New Roman" w:hAnsi="Times New Roman" w:cs="Times New Roman"/>
          <w:sz w:val="28"/>
          <w:szCs w:val="28"/>
        </w:rPr>
        <w:t>1</w:t>
      </w:r>
      <w:r w:rsidRPr="00E13DE4">
        <w:rPr>
          <w:rFonts w:ascii="Times New Roman" w:hAnsi="Times New Roman" w:cs="Times New Roman"/>
          <w:i/>
          <w:sz w:val="28"/>
          <w:szCs w:val="28"/>
        </w:rPr>
        <w:t>. Механические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сооружения создают механическую преграду (это плоские се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ки, фильтры, решетки, сетчатые барабаны).</w:t>
      </w:r>
    </w:p>
    <w:p w:rsidR="00133233" w:rsidRPr="00E13DE4" w:rsidRDefault="00133233" w:rsidP="00133233">
      <w:pPr>
        <w:pStyle w:val="ac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2</w:t>
      </w:r>
      <w:r w:rsidRPr="00E13DE4">
        <w:rPr>
          <w:rFonts w:ascii="Times New Roman" w:hAnsi="Times New Roman" w:cs="Times New Roman"/>
          <w:i/>
          <w:sz w:val="28"/>
          <w:szCs w:val="28"/>
        </w:rPr>
        <w:t>. Физиологические</w:t>
      </w:r>
      <w:r w:rsidRPr="00E13DE4">
        <w:rPr>
          <w:rFonts w:ascii="Times New Roman" w:hAnsi="Times New Roman" w:cs="Times New Roman"/>
          <w:sz w:val="28"/>
          <w:szCs w:val="28"/>
        </w:rPr>
        <w:t xml:space="preserve"> сооружения. Это защита или отпугивание молоди рыб от водозабора во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душно-пузырьковой завесой,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электрополем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Default="00133233" w:rsidP="00133233">
      <w:pPr>
        <w:pStyle w:val="ac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Default="00133233" w:rsidP="00133233">
      <w:pPr>
        <w:pStyle w:val="ac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Default="00133233" w:rsidP="00133233">
      <w:pPr>
        <w:pStyle w:val="ac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tabs>
          <w:tab w:val="left" w:pos="1418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Защита рыб от попадания в водозаборные сооруж</w:t>
      </w:r>
      <w:r w:rsidRPr="00E13DE4">
        <w:rPr>
          <w:rFonts w:ascii="Times New Roman" w:hAnsi="Times New Roman" w:cs="Times New Roman"/>
          <w:b/>
          <w:sz w:val="28"/>
          <w:szCs w:val="28"/>
        </w:rPr>
        <w:t>е</w:t>
      </w:r>
      <w:r w:rsidRPr="00E13DE4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 В связи с бурным техническим прогрессом и увеличением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числе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ности населения проблемы воздействия человека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на природу и охраны природы приобретают чрезвычайно важное значение для всего человеч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ства.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Одной из сторон влияния деятельности человека на природу явл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ется изъятие из водоемов огромного количества воды. Водозаборные сооружения промышленных предприятий, ирригацио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ных систем, тепловых электростанций и других потребителей воды вместе с водой из водоема захватывают и рыб. Наибольший ущерб рыбному х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зяйству они наносят, уничтожая молодь рыб. Влияние этого фактора на рыбное хозяйство внутренних пресноводных водоемов нашей страны уже сейчас является не менее важным, чем загрязнение вод и гидростро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тельство.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Успешная защита рыб от попадания в водозаборные сооружения может основываться лишь на управлении их поведением и знании экологии поведения рыб. Поведение рыб, как и других 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вотных, представляет собой комплекс врожденных реакций (наследственных, безусловно-рефлекторных, инстинкти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ных) и реакций, возникающих по принципу временных связей в результате об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чения животного.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b/>
          <w:sz w:val="28"/>
          <w:szCs w:val="28"/>
        </w:rPr>
        <w:t>Реореакция</w:t>
      </w:r>
      <w:proofErr w:type="spellEnd"/>
      <w:r w:rsidRPr="00E13DE4">
        <w:rPr>
          <w:rFonts w:ascii="Times New Roman" w:hAnsi="Times New Roman" w:cs="Times New Roman"/>
          <w:b/>
          <w:sz w:val="28"/>
          <w:szCs w:val="28"/>
        </w:rPr>
        <w:t xml:space="preserve"> и плавательная способность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Основным поведенческим приспособлением по отношению к теч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нию у рыб является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реореакция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(«реотаксис»). Эта реакция имеет, безусловно, рефлекторный характер (врожденная) и проявляется в том, что, находясь в потоке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ды, рыба, как правило, устанавливается и двигается против течения.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свойственна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всем изученным видам рыб независимо от их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экологических особенностей. Очевидно, эта реакция х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рактерна для всего класса рыб в целом, так же как и для ряда животных других классов. Она проявляется уже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ч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сы после выклева. Лишь при воздействии определенных факторов (испуг, физиологическое состояние, питание, скорости течения ниже пороговых и т.д.)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может не проявляться или зато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маживаться.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Основное биологическое значение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заключается в том, что она способствует сохранению рыбами района их обитания и достижению опред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ленных жизненно важных районов, расположенных в верхних участках рек (нерестилища). При отсутствии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почти все речные рыбы были бы вын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сены в море.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Пороговые скорости течения</w:t>
      </w:r>
      <w:r w:rsidRPr="00E13DE4">
        <w:rPr>
          <w:rFonts w:ascii="Times New Roman" w:hAnsi="Times New Roman" w:cs="Times New Roman"/>
          <w:sz w:val="28"/>
          <w:szCs w:val="28"/>
        </w:rPr>
        <w:t xml:space="preserve">. Минимальные скорости потока, при которых возникает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, являются пороговыми. При скоростях потока ниже пороговых рыбы, держась свободно по 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ношению к течению и окружающим ориентирам, передвигаются в различных направлениях независимо от направления течения. Пороговые скорости течения у рыб разных видов колеблются от десятых д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лей до 20-30 см/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Критические скорости течения. </w:t>
      </w:r>
      <w:r w:rsidRPr="00E13DE4">
        <w:rPr>
          <w:rFonts w:ascii="Times New Roman" w:hAnsi="Times New Roman" w:cs="Times New Roman"/>
          <w:sz w:val="28"/>
          <w:szCs w:val="28"/>
        </w:rPr>
        <w:t xml:space="preserve">Для характеристики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реореакции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 способности рыб сопротивляться потоку был введен показатель – крит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ческая скорость течения, равная минимальной скорости потока, при которой рыб сносит течением. Показатель критической скорости отражает верхнюю скоростную границу той гидравлической з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ны, в которой могут находиться рыбы тех или иных видов и размеров. Определение этого показателя проще, чем определение плавательной способности. При иссл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довании критических скоростей рыб помещают в поток воды и экспериментатор, плавно увеличивая ск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рость течения (15-20 с), находит такую, при которой поток начинает сносить рыб. При применении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сооружений знание критических скор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стей течения для защищаемых рыб чрезвычайно важно. Так, например, превышение этих скоростей на защитном полотне фильтрационных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 (РЗУ), как правило, пр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водит к прижатию и гибели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Критические скорости течения могут быть выражены через длину тела рыбы (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) – относительные критические скорости (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). Эти скорости у исследованных рыб составляют 4-15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Pr="00E13DE4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У ра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ней молоди относительные скорости мало изменяются по мере роста до определенных размеров или даже несколько увеличиваются. Но при достижении 25-35 мм, а для некоторых видов и б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лее 35 мм, эти скорости начинают уменьшаться.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Ориентация рыб на течение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Ориентация рыб против течения связана не с прямым гидродинамич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ским усилием, испытываемым рыбой в потоке воды, как полагают некоторые исследователи, а с работой определенных рецепторов и с во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приятием процесса сноса рыб относительно неподвижных ориентиров в окружающей среде. Это было впервые показано Е. Лионом и в дальнейшем подтверждено многими а</w:t>
      </w:r>
      <w:r w:rsidRPr="00E13DE4">
        <w:rPr>
          <w:rFonts w:ascii="Times New Roman" w:hAnsi="Times New Roman" w:cs="Times New Roman"/>
          <w:sz w:val="28"/>
          <w:szCs w:val="28"/>
        </w:rPr>
        <w:t>в</w:t>
      </w:r>
      <w:r w:rsidRPr="00E13DE4">
        <w:rPr>
          <w:rFonts w:ascii="Times New Roman" w:hAnsi="Times New Roman" w:cs="Times New Roman"/>
          <w:sz w:val="28"/>
          <w:szCs w:val="28"/>
        </w:rPr>
        <w:t>торами.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Восприятие рыбами течения осуществляется рядом рецепторов. Одним из основных рецепторов, с помощью которого рыбы способны ориентироваться в потоке 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ды, является </w:t>
      </w:r>
      <w:r w:rsidRPr="00E13DE4">
        <w:rPr>
          <w:rFonts w:ascii="Times New Roman" w:hAnsi="Times New Roman" w:cs="Times New Roman"/>
          <w:i/>
          <w:sz w:val="28"/>
          <w:szCs w:val="28"/>
        </w:rPr>
        <w:t>зрение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Помимо неподвижных зрительных ориентиров, определенную роль при ориентации могут иметь и предметы, движущиеся со скоростью, 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личной от скорости движения зрительных ориентиров в точке нахождения рыбы. С помощью такой ориентации рыбы способны воспринимать теч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ние, находясь даже в толще неравномерного потока (например, в реке) за пределами видимости н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подвижных зрительных ориентиров.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Большую роль при ориентации рыб в потоке воды может играть и </w:t>
      </w:r>
      <w:r w:rsidRPr="00E13DE4">
        <w:rPr>
          <w:rFonts w:ascii="Times New Roman" w:hAnsi="Times New Roman" w:cs="Times New Roman"/>
          <w:i/>
          <w:sz w:val="28"/>
          <w:szCs w:val="28"/>
        </w:rPr>
        <w:t>осяз</w:t>
      </w:r>
      <w:r w:rsidRPr="00E13DE4">
        <w:rPr>
          <w:rFonts w:ascii="Times New Roman" w:hAnsi="Times New Roman" w:cs="Times New Roman"/>
          <w:i/>
          <w:sz w:val="28"/>
          <w:szCs w:val="28"/>
        </w:rPr>
        <w:t>а</w:t>
      </w:r>
      <w:r w:rsidRPr="00E13DE4">
        <w:rPr>
          <w:rFonts w:ascii="Times New Roman" w:hAnsi="Times New Roman" w:cs="Times New Roman"/>
          <w:i/>
          <w:sz w:val="28"/>
          <w:szCs w:val="28"/>
        </w:rPr>
        <w:t>ние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Принципы защиты рыб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Можно выделить три принципа защиты рыб от попадания в водозаборные сооружения: экологический, 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веденческий и физический.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Экологический принцип</w:t>
      </w:r>
      <w:r w:rsidRPr="00E13DE4">
        <w:rPr>
          <w:rFonts w:ascii="Times New Roman" w:hAnsi="Times New Roman" w:cs="Times New Roman"/>
          <w:sz w:val="28"/>
          <w:szCs w:val="28"/>
        </w:rPr>
        <w:t xml:space="preserve"> защиты – использование закономерностей, связанных с образом жизни рыб (распределением, миграциями) и особе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>ностями их попадания в водозаборные сооружения.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Поведенческий принцип</w:t>
      </w:r>
      <w:r w:rsidRPr="00E13DE4">
        <w:rPr>
          <w:rFonts w:ascii="Times New Roman" w:hAnsi="Times New Roman" w:cs="Times New Roman"/>
          <w:sz w:val="28"/>
          <w:szCs w:val="28"/>
        </w:rPr>
        <w:t xml:space="preserve"> защиты –  использование поведенческих реакций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или иные раздражители (сетчатое полотно так называемых механических заградителей, свет, звук, электрич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ское поле и др.).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Физический принцип</w:t>
      </w:r>
      <w:r w:rsidRPr="00E13DE4">
        <w:rPr>
          <w:rFonts w:ascii="Times New Roman" w:hAnsi="Times New Roman" w:cs="Times New Roman"/>
          <w:sz w:val="28"/>
          <w:szCs w:val="28"/>
        </w:rPr>
        <w:t xml:space="preserve"> защиты – использование ряда физических явлений при условии обеспечения жизнеспособности рыб (задержание механическими преградами, и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пользование разницы плотности воды и рыб и др.).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Указанным принципам защиты соответствуют три группы способов защиты: экологические, поведенческие и физические. Способы защиты, основа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ные на поведенческом принципе, следует считать </w:t>
      </w:r>
      <w:proofErr w:type="gramStart"/>
      <w:r w:rsidRPr="00E13DE4">
        <w:rPr>
          <w:rFonts w:ascii="Times New Roman" w:hAnsi="Times New Roman" w:cs="Times New Roman"/>
          <w:i/>
          <w:sz w:val="28"/>
          <w:szCs w:val="28"/>
        </w:rPr>
        <w:t>активными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, а на экологическом и физ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ческом принципах – </w:t>
      </w:r>
      <w:r w:rsidRPr="00E13DE4">
        <w:rPr>
          <w:rFonts w:ascii="Times New Roman" w:hAnsi="Times New Roman" w:cs="Times New Roman"/>
          <w:i/>
          <w:sz w:val="28"/>
          <w:szCs w:val="28"/>
        </w:rPr>
        <w:t>пассивными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Физические способы защиты рыб разработаны пока слабо. Опред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ленный интерес может представить циркуляционная вихревая камера инженера В.Н. Салахова. Эта конструкция осн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вана на «поведении» тел с плотностью, отличной от воды, в условиях циркуляционных течений. Однако возможности применения этого устройс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ва пока не ясны.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Экологические способы защиты, основанные на з</w:t>
      </w:r>
      <w:r w:rsidRPr="00E13DE4">
        <w:rPr>
          <w:rFonts w:ascii="Times New Roman" w:hAnsi="Times New Roman" w:cs="Times New Roman"/>
          <w:b/>
          <w:sz w:val="28"/>
          <w:szCs w:val="28"/>
        </w:rPr>
        <w:t>а</w:t>
      </w:r>
      <w:r w:rsidRPr="00E13DE4">
        <w:rPr>
          <w:rFonts w:ascii="Times New Roman" w:hAnsi="Times New Roman" w:cs="Times New Roman"/>
          <w:b/>
          <w:sz w:val="28"/>
          <w:szCs w:val="28"/>
        </w:rPr>
        <w:t>кономерностях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ра</w:t>
      </w:r>
      <w:r w:rsidRPr="00E13DE4">
        <w:rPr>
          <w:rFonts w:ascii="Times New Roman" w:hAnsi="Times New Roman" w:cs="Times New Roman"/>
          <w:b/>
          <w:sz w:val="28"/>
          <w:szCs w:val="28"/>
        </w:rPr>
        <w:t>с</w:t>
      </w:r>
      <w:r w:rsidRPr="00E13DE4">
        <w:rPr>
          <w:rFonts w:ascii="Times New Roman" w:hAnsi="Times New Roman" w:cs="Times New Roman"/>
          <w:b/>
          <w:sz w:val="28"/>
          <w:szCs w:val="28"/>
        </w:rPr>
        <w:t>пределения молоди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Одним из наиболее общих правил расположения водозабора является </w:t>
      </w:r>
      <w:r w:rsidRPr="00E13DE4">
        <w:rPr>
          <w:rFonts w:ascii="Times New Roman" w:hAnsi="Times New Roman" w:cs="Times New Roman"/>
          <w:i/>
          <w:sz w:val="28"/>
          <w:szCs w:val="28"/>
        </w:rPr>
        <w:t>н</w:t>
      </w:r>
      <w:r w:rsidRPr="00E13DE4">
        <w:rPr>
          <w:rFonts w:ascii="Times New Roman" w:hAnsi="Times New Roman" w:cs="Times New Roman"/>
          <w:i/>
          <w:sz w:val="28"/>
          <w:szCs w:val="28"/>
        </w:rPr>
        <w:t>е</w:t>
      </w:r>
      <w:r w:rsidRPr="00E13DE4">
        <w:rPr>
          <w:rFonts w:ascii="Times New Roman" w:hAnsi="Times New Roman" w:cs="Times New Roman"/>
          <w:i/>
          <w:sz w:val="28"/>
          <w:szCs w:val="28"/>
        </w:rPr>
        <w:t>допустимость их размещения в районах нерестилищ</w:t>
      </w:r>
      <w:r w:rsidRPr="00E13DE4">
        <w:rPr>
          <w:rFonts w:ascii="Times New Roman" w:hAnsi="Times New Roman" w:cs="Times New Roman"/>
          <w:sz w:val="28"/>
          <w:szCs w:val="28"/>
        </w:rPr>
        <w:t>. Именно в этих районах, хотя и короткое время, наблюдаются значительные концентрации м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лоди.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Это правило касается также устьевых участков рек и нижних участков их дельт. За счет молоди, скатывающейся с вышележащих нерест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лищ, или выпускаемой рыбоводными заводами, здесь наблюдаются особенно плотные и длител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ные концентрации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Важной мерой защиты рыб является правильное размещение ог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ловка водозабора относительно берега. Изъятие воды из прибрежных мелководных участков водохранилищ, озер или затонов рек, как правило, приводит к значител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>ному ущербу. Обычно в этих хорошо прогреваемых и кормных участках водоемов сосредоточивается большое количество молоди, особенно молоди карп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вых, окуневых, а иногда и других видов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Имеющееся у многих видов рыб четкое вертикальное распределение может быть использовано в целях их защиты. Можно наметить ряд общих закон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мерностей вертикального распределения молоди в реках. На первых личиночных стадиях развития большинство видов рыб, за некот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рым исключением (осетровые), скатываются круглосуточно преимущественно в поверхностных слоях. Личинки сельдей в темное время суток переходят в придонные слои. На более поздних этапах развития молодь л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сосевых продолжает придерживаться поверхностных слоев, а молодь карповых, сельдевых и окуневых мигрирует пр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имущественно в толще воды и у дна. 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Эти особенности вертикального распределения молоди уже использую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ся для защиты рыб.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Так, например, в связи с поверхностным распределением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покатной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молоди лососевых в США на высоконапорных плотинах водоприемные о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верстия турбин заглубляют ниже горизонта ската молоди, а для ската молоди на определенной гл</w:t>
      </w:r>
      <w:r w:rsidRPr="00E13DE4">
        <w:rPr>
          <w:rFonts w:ascii="Times New Roman" w:hAnsi="Times New Roman" w:cs="Times New Roman"/>
          <w:sz w:val="28"/>
          <w:szCs w:val="28"/>
        </w:rPr>
        <w:t>у</w:t>
      </w:r>
      <w:r w:rsidRPr="00E13DE4">
        <w:rPr>
          <w:rFonts w:ascii="Times New Roman" w:hAnsi="Times New Roman" w:cs="Times New Roman"/>
          <w:sz w:val="28"/>
          <w:szCs w:val="28"/>
        </w:rPr>
        <w:t>бине строятся специальные трубопроводы.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 xml:space="preserve">Фильтрационные </w:t>
      </w:r>
      <w:proofErr w:type="spellStart"/>
      <w:r w:rsidRPr="00E13DE4">
        <w:rPr>
          <w:rFonts w:ascii="Times New Roman" w:hAnsi="Times New Roman" w:cs="Times New Roman"/>
          <w:b/>
          <w:sz w:val="28"/>
          <w:szCs w:val="28"/>
        </w:rPr>
        <w:t>рыбозащитные</w:t>
      </w:r>
      <w:proofErr w:type="spellEnd"/>
      <w:r w:rsidRPr="00E13DE4">
        <w:rPr>
          <w:rFonts w:ascii="Times New Roman" w:hAnsi="Times New Roman" w:cs="Times New Roman"/>
          <w:b/>
          <w:sz w:val="28"/>
          <w:szCs w:val="28"/>
        </w:rPr>
        <w:t xml:space="preserve"> устройства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Наиболее распространенной и разработанной с технической стор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ны является обширная группа так называемых «механических»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ройств.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 своим физическим характеристикам эти устройства являются филь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рующими системами (насыпные фильтры и сетчатые). Однако в основу действия этих устройств должен закладываться не столько физический (механич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ский) принцип, сколько поведенческий.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Фильтры</w:t>
      </w:r>
      <w:r w:rsidRPr="00E13DE4">
        <w:rPr>
          <w:rFonts w:ascii="Times New Roman" w:hAnsi="Times New Roman" w:cs="Times New Roman"/>
          <w:sz w:val="28"/>
          <w:szCs w:val="28"/>
        </w:rPr>
        <w:t xml:space="preserve">. На мелких водозаборах в качестве временных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 иногда применяются фильтрующие устройства из местных материалов: хвороста, камыша и др. конструктивно эти устройства выполн</w:t>
      </w:r>
      <w:r w:rsidRPr="00E13DE4">
        <w:rPr>
          <w:rFonts w:ascii="Times New Roman" w:hAnsi="Times New Roman" w:cs="Times New Roman"/>
          <w:sz w:val="28"/>
          <w:szCs w:val="28"/>
        </w:rPr>
        <w:t>я</w:t>
      </w:r>
      <w:r w:rsidRPr="00E13DE4">
        <w:rPr>
          <w:rFonts w:ascii="Times New Roman" w:hAnsi="Times New Roman" w:cs="Times New Roman"/>
          <w:sz w:val="28"/>
          <w:szCs w:val="28"/>
        </w:rPr>
        <w:t>ются в виде плетней или укрепленных набросок.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 последнее время интерес к галечно-гравийным фильтрам стал возрастать. Различными организациями разработаны конструкции насыпного, ряжевого и кассе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ного типа с расходом воды от сотен литров до 200 м</w:t>
      </w:r>
      <w:r w:rsidRPr="00E13DE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13DE4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Плоские сетки</w:t>
      </w:r>
      <w:r w:rsidRPr="00E13DE4">
        <w:rPr>
          <w:rFonts w:ascii="Times New Roman" w:hAnsi="Times New Roman" w:cs="Times New Roman"/>
          <w:sz w:val="28"/>
          <w:szCs w:val="28"/>
        </w:rPr>
        <w:t>. Данная конструкция представляет собой рамы с сетным полотном, уст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навливаемые в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рыбозащитную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эстакаду. Согласно «Временным положениям по проектированию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 водозаборных 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оружений» плоские сетки должны быть оборудованы грубой решеткой для задержания крупного мусора и очистным устройством. Но на практике эти два эл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мента, как правило, отсутствуют.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Ленточные вращающиеся сетки</w:t>
      </w:r>
      <w:r w:rsidRPr="00E13DE4">
        <w:rPr>
          <w:rFonts w:ascii="Times New Roman" w:hAnsi="Times New Roman" w:cs="Times New Roman"/>
          <w:sz w:val="28"/>
          <w:szCs w:val="28"/>
        </w:rPr>
        <w:t xml:space="preserve">. Ленточные вращающиеся сетки «Временными положениями по проектированию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 </w:t>
      </w:r>
      <w:r w:rsidRPr="00E13DE4">
        <w:rPr>
          <w:rFonts w:ascii="Times New Roman" w:hAnsi="Times New Roman" w:cs="Times New Roman"/>
          <w:sz w:val="28"/>
          <w:szCs w:val="28"/>
        </w:rPr>
        <w:lastRenderedPageBreak/>
        <w:t>водозаборных сооруж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ний» не включены в группу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устройств. Однако, учитывая очень большое распространение этой констру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ции в нашей стране и зарубежный опыт по ее применению для защиты рыб, необходимо дать описание ленточных сеток, а также изложить результаты натурных наблюдений и модельных экспер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ментов.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>Сетчатые барабаны с принудительной очисткой</w:t>
      </w:r>
      <w:r w:rsidRPr="00E13DE4">
        <w:rPr>
          <w:rFonts w:ascii="Times New Roman" w:hAnsi="Times New Roman" w:cs="Times New Roman"/>
          <w:sz w:val="28"/>
          <w:szCs w:val="28"/>
        </w:rPr>
        <w:t xml:space="preserve">. В нашей стране разработаны и применяются сетчатые барабаны с принудительной очисткой сетного полотна струями воды: МСРЗ (механические сетчатые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устройства) и СРЗ (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струереактивные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рыбозащитные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устройс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ва).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Сетчатые вращающиеся барабаны с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рыбоотводом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Сетчатые самооч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щающиеся барабаны с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рыбоотводом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были разработаны в США в 1921 г. специально для применения на оросительных системах штата Орегон. С тех пор эта констру</w:t>
      </w:r>
      <w:r w:rsidRPr="00E13DE4">
        <w:rPr>
          <w:rFonts w:ascii="Times New Roman" w:hAnsi="Times New Roman" w:cs="Times New Roman"/>
          <w:sz w:val="28"/>
          <w:szCs w:val="28"/>
        </w:rPr>
        <w:t>к</w:t>
      </w:r>
      <w:r w:rsidRPr="00E13DE4">
        <w:rPr>
          <w:rFonts w:ascii="Times New Roman" w:hAnsi="Times New Roman" w:cs="Times New Roman"/>
          <w:sz w:val="28"/>
          <w:szCs w:val="28"/>
        </w:rPr>
        <w:t>ция успешно применяется на многих подобных сооружениях, особенно на Тихоокеанском побережье в штате Калифо</w:t>
      </w:r>
      <w:r w:rsidRPr="00E13DE4">
        <w:rPr>
          <w:rFonts w:ascii="Times New Roman" w:hAnsi="Times New Roman" w:cs="Times New Roman"/>
          <w:sz w:val="28"/>
          <w:szCs w:val="28"/>
        </w:rPr>
        <w:t>р</w:t>
      </w:r>
      <w:r w:rsidRPr="00E13DE4">
        <w:rPr>
          <w:rFonts w:ascii="Times New Roman" w:hAnsi="Times New Roman" w:cs="Times New Roman"/>
          <w:sz w:val="28"/>
          <w:szCs w:val="28"/>
        </w:rPr>
        <w:t>ния.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Поведенческие способы защиты и возможности их использов</w:t>
      </w:r>
      <w:r w:rsidRPr="00E13DE4">
        <w:rPr>
          <w:rFonts w:ascii="Times New Roman" w:hAnsi="Times New Roman" w:cs="Times New Roman"/>
          <w:b/>
          <w:sz w:val="28"/>
          <w:szCs w:val="28"/>
        </w:rPr>
        <w:t>а</w:t>
      </w:r>
      <w:r w:rsidRPr="00E13DE4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Способы защиты, основанные только на поведенческих реакциях рыб, давно привлекают внимание исследователей. В них используется защитное поле, как правило, не стесняющее потока (свет, звук, электрическое поле, гидромехан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 xml:space="preserve">ческие возмущения, гидростатические давление, запахи и некоторые другие средства). Общим для этих способов является поведенческий принцип защиты. Это позволяет объединить их под названием </w:t>
      </w:r>
      <w:r w:rsidRPr="00E13DE4">
        <w:rPr>
          <w:rFonts w:ascii="Times New Roman" w:hAnsi="Times New Roman" w:cs="Times New Roman"/>
          <w:i/>
          <w:sz w:val="28"/>
          <w:szCs w:val="28"/>
        </w:rPr>
        <w:t>пов</w:t>
      </w:r>
      <w:r w:rsidRPr="00E13DE4">
        <w:rPr>
          <w:rFonts w:ascii="Times New Roman" w:hAnsi="Times New Roman" w:cs="Times New Roman"/>
          <w:i/>
          <w:sz w:val="28"/>
          <w:szCs w:val="28"/>
        </w:rPr>
        <w:t>е</w:t>
      </w:r>
      <w:r w:rsidRPr="00E13DE4">
        <w:rPr>
          <w:rFonts w:ascii="Times New Roman" w:hAnsi="Times New Roman" w:cs="Times New Roman"/>
          <w:i/>
          <w:sz w:val="28"/>
          <w:szCs w:val="28"/>
        </w:rPr>
        <w:t>денческие способы защиты</w:t>
      </w:r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i/>
          <w:sz w:val="28"/>
          <w:szCs w:val="28"/>
        </w:rPr>
        <w:t xml:space="preserve">Электрические </w:t>
      </w:r>
      <w:proofErr w:type="spellStart"/>
      <w:r w:rsidRPr="00E13DE4">
        <w:rPr>
          <w:rFonts w:ascii="Times New Roman" w:hAnsi="Times New Roman" w:cs="Times New Roman"/>
          <w:i/>
          <w:sz w:val="28"/>
          <w:szCs w:val="28"/>
        </w:rPr>
        <w:t>рыбозаградители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стали применяться одними из первых среди активных средств защиты рыб. Они появились в 20-е годы XX-го века в США.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Использование электрических заградителей основано на реакции избег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ния рыбами электрических полей большой напряженности. Данный раздраж</w:t>
      </w:r>
      <w:r w:rsidRPr="00E13DE4">
        <w:rPr>
          <w:rFonts w:ascii="Times New Roman" w:hAnsi="Times New Roman" w:cs="Times New Roman"/>
          <w:sz w:val="28"/>
          <w:szCs w:val="28"/>
        </w:rPr>
        <w:t>и</w:t>
      </w:r>
      <w:r w:rsidRPr="00E13DE4">
        <w:rPr>
          <w:rFonts w:ascii="Times New Roman" w:hAnsi="Times New Roman" w:cs="Times New Roman"/>
          <w:sz w:val="28"/>
          <w:szCs w:val="28"/>
        </w:rPr>
        <w:t>тель является неадекватным, так как в естественных условиях рыбы практич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ски не встречаются с мощными электрическими полями.</w:t>
      </w:r>
    </w:p>
    <w:p w:rsidR="00133233" w:rsidRPr="00E13DE4" w:rsidRDefault="00133233" w:rsidP="00133233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E4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133233" w:rsidRPr="00E13DE4" w:rsidRDefault="00133233" w:rsidP="00133233">
      <w:pPr>
        <w:pStyle w:val="ac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Детлаф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Т.А., Гинзбург А.С., Шмальгаузен О.И. Ра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витие осетровых рыб. – М.: Наука. 1981, 224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Иванов А.П. Рыбоводство в естественных водоемах. – М.: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Агропроми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дат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1988, 367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Мамонтов Ю.П. и др. Искусственное воспроизводство промысловых рыб во внутренних водоемах Ро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 xml:space="preserve">сии. Санкт-Петербург: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ГосНИОРХ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2000, 288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Мильштейн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Осетроводство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М.: Легкая и пищевая промы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ленность. 1982, 322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Моисеев П.А., Азизова Н.А.,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Куранова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И.И. Ихтиология. М.: Легкая и пищевая промышле</w:t>
      </w:r>
      <w:r w:rsidRPr="00E13DE4">
        <w:rPr>
          <w:rFonts w:ascii="Times New Roman" w:hAnsi="Times New Roman" w:cs="Times New Roman"/>
          <w:sz w:val="28"/>
          <w:szCs w:val="28"/>
        </w:rPr>
        <w:t>н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ность. 1981, 381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 xml:space="preserve">Остроумова И.Н. Биологические основы кормления рыб. – СПб, 2001, 372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Пономарев С.В.,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Гамыгин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Е.А. и др. Технологии выращивания и кормления объектов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Акв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>культуры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юга России. Астрахань: Нова. 2002. 263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Пономарев С.В., Пономарева Е.Н. Биологические основы развед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ния осетровых и лососевых рыб на интенсивной основе: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./ Астрах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13D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ун-т. – Ас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 xml:space="preserve">рахань: Изд-во АГТУ, 2003. – 256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Черномашенцев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Мильштейн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В.В. Рыбоводство. М.: Легкая и пищ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 xml:space="preserve">вая промышленность. 1983, 157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Баклашова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Т.А. Ихтиология. М.: Пищевая промы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>ленность. 1980.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Берг Л.С. Избранные труды, т. V. М.: Издательство АН СССР. 1962, 927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Берг Л.С. Рыбы пресных вод СССР  и сопредельных стран. М.-Л. Государственное издател</w:t>
      </w:r>
      <w:r w:rsidRPr="00E13DE4">
        <w:rPr>
          <w:rFonts w:ascii="Times New Roman" w:hAnsi="Times New Roman" w:cs="Times New Roman"/>
          <w:sz w:val="28"/>
          <w:szCs w:val="28"/>
        </w:rPr>
        <w:t>ь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ство. 1923, 467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Бушуев В.П. Некоторые вопросы теории рыбоводства. – Владив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сток: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Дальтехрыбвтуз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1988, 89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Веселов Е.А. Определитель пресноводных рыб фауны СССР. М.: Пр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свещение. 1977, 255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Иванов П.П. Руководство по общей и сравнительной эмбриологии. Л.: 1945.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Иструкция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по разведению радужной форели. М.: ВНИИПРХ. 1985, 255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Казанчеев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Е.Н. Рыбы Каспийского моря, М.: Легкая и пищевая промы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ленность. 1981, 166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Канидьев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А.Н. Биологические основы искусственного разведения лососевых рыб. – М.: Легкая промы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ленность. 1984, 216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Карпевич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А.Ф. Теория и практика акклиматизации водных орг</w:t>
      </w:r>
      <w:r w:rsidRPr="00E13DE4">
        <w:rPr>
          <w:rFonts w:ascii="Times New Roman" w:hAnsi="Times New Roman" w:cs="Times New Roman"/>
          <w:sz w:val="28"/>
          <w:szCs w:val="28"/>
        </w:rPr>
        <w:t>а</w:t>
      </w:r>
      <w:r w:rsidRPr="00E13DE4">
        <w:rPr>
          <w:rFonts w:ascii="Times New Roman" w:hAnsi="Times New Roman" w:cs="Times New Roman"/>
          <w:sz w:val="28"/>
          <w:szCs w:val="28"/>
        </w:rPr>
        <w:t xml:space="preserve">низмов. – М.: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Пищ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пром-ть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1975, 404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Кауфман З.С. Эмбриология рыб. М.: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Агропроми</w:t>
      </w:r>
      <w:r w:rsidRPr="00E13DE4">
        <w:rPr>
          <w:rFonts w:ascii="Times New Roman" w:hAnsi="Times New Roman" w:cs="Times New Roman"/>
          <w:sz w:val="28"/>
          <w:szCs w:val="28"/>
        </w:rPr>
        <w:t>з</w:t>
      </w:r>
      <w:r w:rsidRPr="00E13DE4">
        <w:rPr>
          <w:rFonts w:ascii="Times New Roman" w:hAnsi="Times New Roman" w:cs="Times New Roman"/>
          <w:sz w:val="28"/>
          <w:szCs w:val="28"/>
        </w:rPr>
        <w:t>дат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1990, 272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Коблицкая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А.Ф. Определитель молоди пресноводных рыб. М.: Легкая и пищевая промы</w:t>
      </w:r>
      <w:r w:rsidRPr="00E13DE4">
        <w:rPr>
          <w:rFonts w:ascii="Times New Roman" w:hAnsi="Times New Roman" w:cs="Times New Roman"/>
          <w:sz w:val="28"/>
          <w:szCs w:val="28"/>
        </w:rPr>
        <w:t>ш</w:t>
      </w:r>
      <w:r w:rsidRPr="00E13DE4">
        <w:rPr>
          <w:rFonts w:ascii="Times New Roman" w:hAnsi="Times New Roman" w:cs="Times New Roman"/>
          <w:sz w:val="28"/>
          <w:szCs w:val="28"/>
        </w:rPr>
        <w:t xml:space="preserve">ленность. 1981, 254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Козлов В.И., Абрамович Л.С. Справочник рыбовода. – М.: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Росагропро</w:t>
      </w:r>
      <w:r w:rsidRPr="00E13DE4">
        <w:rPr>
          <w:rFonts w:ascii="Times New Roman" w:hAnsi="Times New Roman" w:cs="Times New Roman"/>
          <w:sz w:val="28"/>
          <w:szCs w:val="28"/>
        </w:rPr>
        <w:t>м</w:t>
      </w:r>
      <w:r w:rsidRPr="00E13DE4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1991, 110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Лебедев В.Д.,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Спановская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В.Д., Савваитова К.А., Соколов Л.И.,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Цепкин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Е.А. Рыбы СССР. М.: Изд-во «Мысль». 1969, 325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3DE4">
        <w:rPr>
          <w:rFonts w:ascii="Times New Roman" w:hAnsi="Times New Roman" w:cs="Times New Roman"/>
          <w:sz w:val="28"/>
          <w:szCs w:val="28"/>
        </w:rPr>
        <w:t>Леманович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Э.М. Темп роста и упитанность осетровых на морских пас</w:t>
      </w:r>
      <w:r w:rsidRPr="00E13DE4">
        <w:rPr>
          <w:rFonts w:ascii="Times New Roman" w:hAnsi="Times New Roman" w:cs="Times New Roman"/>
          <w:sz w:val="28"/>
          <w:szCs w:val="28"/>
        </w:rPr>
        <w:t>т</w:t>
      </w:r>
      <w:r w:rsidRPr="00E13DE4">
        <w:rPr>
          <w:rFonts w:ascii="Times New Roman" w:hAnsi="Times New Roman" w:cs="Times New Roman"/>
          <w:sz w:val="28"/>
          <w:szCs w:val="28"/>
        </w:rPr>
        <w:t>бищах.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 xml:space="preserve"> – Тр. ЦНИОРХ, 1972. т. 7. С. 97-107.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Макеева А.П. Эмбриология рыб. М.: Изд-во МГУ. 1992, 216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Никольский Г.В. Частная ихтиология. М.: Высшая школа. 1971, 405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 xml:space="preserve">Павлов Д.С. Биологические основы управления поведением рыб в потоке воды. – М.: Наука. 1979., 120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t>Рыжков Л.П. Морфофизиологические закономерности  и тран</w:t>
      </w:r>
      <w:r w:rsidRPr="00E13DE4">
        <w:rPr>
          <w:rFonts w:ascii="Times New Roman" w:hAnsi="Times New Roman" w:cs="Times New Roman"/>
          <w:sz w:val="28"/>
          <w:szCs w:val="28"/>
        </w:rPr>
        <w:t>с</w:t>
      </w:r>
      <w:r w:rsidRPr="00E13DE4">
        <w:rPr>
          <w:rFonts w:ascii="Times New Roman" w:hAnsi="Times New Roman" w:cs="Times New Roman"/>
          <w:sz w:val="28"/>
          <w:szCs w:val="28"/>
        </w:rPr>
        <w:t>формация вещества и энергии в раннем онтогенезе пресноводных лососевых рыб. Петрозаводск: Кар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лия. 1976.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3DE4">
        <w:rPr>
          <w:rFonts w:ascii="Times New Roman" w:hAnsi="Times New Roman" w:cs="Times New Roman"/>
          <w:sz w:val="28"/>
          <w:szCs w:val="28"/>
        </w:rPr>
        <w:lastRenderedPageBreak/>
        <w:t>Смирнов А.И. Биология, размножение и развитие Тихоокеанских лос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 xml:space="preserve">сей. – М.: МГУ. 1975, 335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Стеффенс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В. Индустриальные методы выращивания рыбы. – М.: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Агр</w:t>
      </w:r>
      <w:r w:rsidRPr="00E13DE4">
        <w:rPr>
          <w:rFonts w:ascii="Times New Roman" w:hAnsi="Times New Roman" w:cs="Times New Roman"/>
          <w:sz w:val="28"/>
          <w:szCs w:val="28"/>
        </w:rPr>
        <w:t>о</w:t>
      </w:r>
      <w:r w:rsidRPr="00E13DE4">
        <w:rPr>
          <w:rFonts w:ascii="Times New Roman" w:hAnsi="Times New Roman" w:cs="Times New Roman"/>
          <w:sz w:val="28"/>
          <w:szCs w:val="28"/>
        </w:rPr>
        <w:t>промиздат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>. 1985, 384 с.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13DE4">
        <w:rPr>
          <w:rFonts w:ascii="Times New Roman" w:hAnsi="Times New Roman" w:cs="Times New Roman"/>
          <w:sz w:val="28"/>
          <w:szCs w:val="28"/>
        </w:rPr>
        <w:t>Уголев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 А.М., Кузьмина В.В. Пищеварительные процессы и адаптации у рыб. СПб, </w:t>
      </w:r>
      <w:proofErr w:type="spellStart"/>
      <w:r w:rsidRPr="00E13DE4">
        <w:rPr>
          <w:rFonts w:ascii="Times New Roman" w:hAnsi="Times New Roman" w:cs="Times New Roman"/>
          <w:sz w:val="28"/>
          <w:szCs w:val="28"/>
        </w:rPr>
        <w:t>Гидром</w:t>
      </w:r>
      <w:r w:rsidRPr="00E13DE4">
        <w:rPr>
          <w:rFonts w:ascii="Times New Roman" w:hAnsi="Times New Roman" w:cs="Times New Roman"/>
          <w:sz w:val="28"/>
          <w:szCs w:val="28"/>
        </w:rPr>
        <w:t>е</w:t>
      </w:r>
      <w:r w:rsidRPr="00E13DE4">
        <w:rPr>
          <w:rFonts w:ascii="Times New Roman" w:hAnsi="Times New Roman" w:cs="Times New Roman"/>
          <w:sz w:val="28"/>
          <w:szCs w:val="28"/>
        </w:rPr>
        <w:t>териздат</w:t>
      </w:r>
      <w:proofErr w:type="spellEnd"/>
      <w:r w:rsidRPr="00E13DE4">
        <w:rPr>
          <w:rFonts w:ascii="Times New Roman" w:hAnsi="Times New Roman" w:cs="Times New Roman"/>
          <w:sz w:val="28"/>
          <w:szCs w:val="28"/>
        </w:rPr>
        <w:t xml:space="preserve">, 1993, 238 </w:t>
      </w:r>
      <w:proofErr w:type="gramStart"/>
      <w:r w:rsidRPr="00E13D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3DE4">
        <w:rPr>
          <w:rFonts w:ascii="Times New Roman" w:hAnsi="Times New Roman" w:cs="Times New Roman"/>
          <w:sz w:val="28"/>
          <w:szCs w:val="28"/>
        </w:rPr>
        <w:t>.</w:t>
      </w: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pStyle w:val="ac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33233" w:rsidRPr="00E13DE4" w:rsidRDefault="00133233" w:rsidP="0013323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3233" w:rsidRPr="00E13DE4" w:rsidRDefault="00133233" w:rsidP="00133233">
      <w:pPr>
        <w:ind w:firstLine="709"/>
        <w:rPr>
          <w:sz w:val="28"/>
          <w:szCs w:val="28"/>
          <w:lang w:val="ru-RU"/>
        </w:rPr>
      </w:pPr>
    </w:p>
    <w:p w:rsidR="00C40A79" w:rsidRDefault="00C40A79"/>
    <w:sectPr w:rsidR="00C40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6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6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6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31"/>
    <w:multiLevelType w:val="multilevel"/>
    <w:tmpl w:val="0000003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000004D"/>
    <w:multiLevelType w:val="multilevel"/>
    <w:tmpl w:val="0000004C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0000055"/>
    <w:multiLevelType w:val="multilevel"/>
    <w:tmpl w:val="0000005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5D"/>
    <w:multiLevelType w:val="multilevel"/>
    <w:tmpl w:val="0000005C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41B3745"/>
    <w:multiLevelType w:val="singleLevel"/>
    <w:tmpl w:val="2E3AC8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0E3C4C5C"/>
    <w:multiLevelType w:val="hybridMultilevel"/>
    <w:tmpl w:val="62A6FEA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14495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C3721F2"/>
    <w:multiLevelType w:val="multilevel"/>
    <w:tmpl w:val="D8D640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E794567"/>
    <w:multiLevelType w:val="hybridMultilevel"/>
    <w:tmpl w:val="646608F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1">
    <w:nsid w:val="244F1718"/>
    <w:multiLevelType w:val="hybridMultilevel"/>
    <w:tmpl w:val="0784BB6A"/>
    <w:lvl w:ilvl="0" w:tplc="9B964FA6">
      <w:start w:val="1"/>
      <w:numFmt w:val="decimal"/>
      <w:lvlText w:val="%1."/>
      <w:lvlJc w:val="left"/>
      <w:pPr>
        <w:tabs>
          <w:tab w:val="num" w:pos="2595"/>
        </w:tabs>
        <w:ind w:left="25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2">
    <w:nsid w:val="3B1D08DF"/>
    <w:multiLevelType w:val="multilevel"/>
    <w:tmpl w:val="E3D4F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34606DA"/>
    <w:multiLevelType w:val="singleLevel"/>
    <w:tmpl w:val="F93AE0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0DA1392"/>
    <w:multiLevelType w:val="hybridMultilevel"/>
    <w:tmpl w:val="E398F69E"/>
    <w:lvl w:ilvl="0" w:tplc="7A8836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50A1E61"/>
    <w:multiLevelType w:val="hybridMultilevel"/>
    <w:tmpl w:val="B23AE7C0"/>
    <w:lvl w:ilvl="0" w:tplc="E182CAE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B3D6A45"/>
    <w:multiLevelType w:val="hybridMultilevel"/>
    <w:tmpl w:val="490019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B8B3164"/>
    <w:multiLevelType w:val="hybridMultilevel"/>
    <w:tmpl w:val="65AE35CC"/>
    <w:lvl w:ilvl="0" w:tplc="EC08A2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18027C7"/>
    <w:multiLevelType w:val="hybridMultilevel"/>
    <w:tmpl w:val="7988E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BA421E"/>
    <w:multiLevelType w:val="hybridMultilevel"/>
    <w:tmpl w:val="0F1E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71232A"/>
    <w:multiLevelType w:val="hybridMultilevel"/>
    <w:tmpl w:val="FE687C14"/>
    <w:lvl w:ilvl="0" w:tplc="92E83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18"/>
  </w:num>
  <w:num w:numId="10">
    <w:abstractNumId w:val="15"/>
  </w:num>
  <w:num w:numId="11">
    <w:abstractNumId w:val="14"/>
  </w:num>
  <w:num w:numId="12">
    <w:abstractNumId w:val="16"/>
  </w:num>
  <w:num w:numId="13">
    <w:abstractNumId w:val="7"/>
  </w:num>
  <w:num w:numId="14">
    <w:abstractNumId w:val="12"/>
  </w:num>
  <w:num w:numId="15">
    <w:abstractNumId w:val="8"/>
  </w:num>
  <w:num w:numId="16">
    <w:abstractNumId w:val="13"/>
  </w:num>
  <w:num w:numId="17">
    <w:abstractNumId w:val="6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7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33233"/>
    <w:rsid w:val="00133233"/>
    <w:rsid w:val="00C40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233"/>
    <w:pPr>
      <w:keepNext/>
      <w:spacing w:before="240" w:after="60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3233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133233"/>
    <w:pPr>
      <w:keepNext/>
      <w:spacing w:before="240" w:after="60"/>
      <w:outlineLvl w:val="2"/>
    </w:pPr>
    <w:rPr>
      <w:rFonts w:ascii="Arial" w:eastAsia="Arial Unicode MS" w:hAnsi="Arial" w:cs="Arial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qFormat/>
    <w:rsid w:val="00133233"/>
    <w:pPr>
      <w:keepNext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133233"/>
    <w:pPr>
      <w:keepNext/>
      <w:ind w:left="360"/>
      <w:jc w:val="center"/>
      <w:outlineLvl w:val="4"/>
    </w:pPr>
    <w:rPr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133233"/>
    <w:pPr>
      <w:keepNext/>
      <w:ind w:left="720"/>
      <w:jc w:val="center"/>
      <w:outlineLvl w:val="5"/>
    </w:pPr>
    <w:rPr>
      <w:sz w:val="28"/>
      <w:szCs w:val="20"/>
      <w:u w:val="single"/>
      <w:lang w:val="en-US"/>
    </w:rPr>
  </w:style>
  <w:style w:type="paragraph" w:styleId="7">
    <w:name w:val="heading 7"/>
    <w:basedOn w:val="a"/>
    <w:next w:val="a"/>
    <w:link w:val="70"/>
    <w:qFormat/>
    <w:rsid w:val="00133233"/>
    <w:pPr>
      <w:keepNext/>
      <w:ind w:left="720"/>
      <w:jc w:val="both"/>
      <w:outlineLvl w:val="6"/>
    </w:pPr>
    <w:rPr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133233"/>
    <w:pPr>
      <w:keepNext/>
      <w:ind w:firstLine="567"/>
      <w:jc w:val="center"/>
      <w:outlineLvl w:val="7"/>
    </w:pPr>
    <w:rPr>
      <w:b/>
      <w:iCs/>
      <w:sz w:val="28"/>
      <w:szCs w:val="20"/>
    </w:rPr>
  </w:style>
  <w:style w:type="paragraph" w:styleId="9">
    <w:name w:val="heading 9"/>
    <w:basedOn w:val="a"/>
    <w:next w:val="a"/>
    <w:link w:val="90"/>
    <w:qFormat/>
    <w:rsid w:val="00133233"/>
    <w:pPr>
      <w:keepNext/>
      <w:spacing w:line="360" w:lineRule="auto"/>
      <w:ind w:left="357"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233"/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33233"/>
    <w:rPr>
      <w:rFonts w:ascii="Arial" w:eastAsia="Arial Unicode MS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33233"/>
    <w:rPr>
      <w:rFonts w:ascii="Arial" w:eastAsia="Arial Unicode MS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332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33233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33233"/>
    <w:rPr>
      <w:rFonts w:ascii="Times New Roman" w:eastAsia="Times New Roman" w:hAnsi="Times New Roman" w:cs="Times New Roman"/>
      <w:sz w:val="28"/>
      <w:szCs w:val="20"/>
      <w:u w:val="single"/>
      <w:lang w:val="en-US" w:eastAsia="ru-RU"/>
    </w:rPr>
  </w:style>
  <w:style w:type="character" w:customStyle="1" w:styleId="70">
    <w:name w:val="Заголовок 7 Знак"/>
    <w:basedOn w:val="a0"/>
    <w:link w:val="7"/>
    <w:rsid w:val="0013323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33233"/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332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">
    <w:name w:val="Body Text 2"/>
    <w:basedOn w:val="a"/>
    <w:rsid w:val="00133233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character" w:customStyle="1" w:styleId="a3">
    <w:name w:val="Основной текст_"/>
    <w:basedOn w:val="a0"/>
    <w:link w:val="31"/>
    <w:locked/>
    <w:rsid w:val="00133233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3"/>
    <w:rsid w:val="00133233"/>
    <w:pPr>
      <w:shd w:val="clear" w:color="auto" w:fill="FFFFFF"/>
      <w:spacing w:before="120" w:line="322" w:lineRule="exact"/>
      <w:ind w:hanging="7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+ Полужирный1"/>
    <w:aliases w:val="Курсив,Основной текст + 9 pt,Интервал 1 pt"/>
    <w:basedOn w:val="a3"/>
    <w:rsid w:val="00133233"/>
    <w:rPr>
      <w:rFonts w:ascii="Times New Roman" w:hAnsi="Times New Roman" w:cs="Times New Roman"/>
      <w:b/>
      <w:bCs/>
      <w:i/>
      <w:iCs/>
      <w:spacing w:val="0"/>
    </w:rPr>
  </w:style>
  <w:style w:type="paragraph" w:styleId="a4">
    <w:name w:val="Body Text"/>
    <w:basedOn w:val="a"/>
    <w:link w:val="a5"/>
    <w:rsid w:val="00133233"/>
    <w:pPr>
      <w:shd w:val="clear" w:color="auto" w:fill="FFFFFF"/>
      <w:spacing w:after="360" w:line="240" w:lineRule="atLeast"/>
      <w:ind w:hanging="2560"/>
      <w:jc w:val="center"/>
    </w:pPr>
    <w:rPr>
      <w:sz w:val="23"/>
      <w:szCs w:val="23"/>
      <w:lang w:val="ru-RU" w:eastAsia="ru-RU"/>
    </w:rPr>
  </w:style>
  <w:style w:type="character" w:customStyle="1" w:styleId="a5">
    <w:name w:val="Основной текст Знак"/>
    <w:basedOn w:val="a0"/>
    <w:link w:val="a4"/>
    <w:rsid w:val="00133233"/>
    <w:rPr>
      <w:rFonts w:ascii="Times New Roman" w:eastAsia="Times New Roman" w:hAnsi="Times New Roman" w:cs="Times New Roman"/>
      <w:sz w:val="23"/>
      <w:szCs w:val="23"/>
      <w:shd w:val="clear" w:color="auto" w:fill="FFFFFF"/>
      <w:lang w:val="ru-RU" w:eastAsia="ru-RU"/>
    </w:rPr>
  </w:style>
  <w:style w:type="character" w:customStyle="1" w:styleId="21">
    <w:name w:val="Подпись к картинке (2)_"/>
    <w:basedOn w:val="a0"/>
    <w:link w:val="22"/>
    <w:rsid w:val="00133233"/>
    <w:rPr>
      <w:sz w:val="23"/>
      <w:szCs w:val="23"/>
      <w:shd w:val="clear" w:color="auto" w:fill="FFFFFF"/>
    </w:rPr>
  </w:style>
  <w:style w:type="paragraph" w:customStyle="1" w:styleId="22">
    <w:name w:val="Подпись к картинке (2)"/>
    <w:basedOn w:val="a"/>
    <w:link w:val="21"/>
    <w:rsid w:val="001332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1">
    <w:name w:val="Заголовок №4_"/>
    <w:basedOn w:val="a0"/>
    <w:link w:val="42"/>
    <w:rsid w:val="00133233"/>
    <w:rPr>
      <w:b/>
      <w:bCs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rsid w:val="00133233"/>
    <w:pPr>
      <w:shd w:val="clear" w:color="auto" w:fill="FFFFFF"/>
      <w:spacing w:before="1860" w:after="6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51">
    <w:name w:val="Заголовок №5_"/>
    <w:basedOn w:val="a0"/>
    <w:link w:val="52"/>
    <w:rsid w:val="00133233"/>
    <w:rPr>
      <w:b/>
      <w:bCs/>
      <w:sz w:val="23"/>
      <w:szCs w:val="23"/>
      <w:shd w:val="clear" w:color="auto" w:fill="FFFFFF"/>
    </w:rPr>
  </w:style>
  <w:style w:type="paragraph" w:customStyle="1" w:styleId="52">
    <w:name w:val="Заголовок №5"/>
    <w:basedOn w:val="a"/>
    <w:link w:val="51"/>
    <w:rsid w:val="00133233"/>
    <w:pPr>
      <w:shd w:val="clear" w:color="auto" w:fill="FFFFFF"/>
      <w:spacing w:after="240" w:line="278" w:lineRule="exact"/>
      <w:jc w:val="center"/>
      <w:outlineLvl w:val="4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32">
    <w:name w:val="Body Text Indent 3"/>
    <w:basedOn w:val="a"/>
    <w:link w:val="33"/>
    <w:rsid w:val="00133233"/>
    <w:pPr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33233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Oiiaee">
    <w:name w:val="Oiia?ee"/>
    <w:basedOn w:val="a"/>
    <w:rsid w:val="00133233"/>
    <w:rPr>
      <w:rFonts w:eastAsia="Calibri"/>
      <w:sz w:val="28"/>
      <w:szCs w:val="28"/>
    </w:rPr>
  </w:style>
  <w:style w:type="character" w:customStyle="1" w:styleId="a6">
    <w:name w:val="Колонтитул_"/>
    <w:basedOn w:val="a0"/>
    <w:link w:val="12"/>
    <w:rsid w:val="00133233"/>
    <w:rPr>
      <w:shd w:val="clear" w:color="auto" w:fill="FFFFFF"/>
    </w:rPr>
  </w:style>
  <w:style w:type="paragraph" w:customStyle="1" w:styleId="12">
    <w:name w:val="Колонтитул1"/>
    <w:basedOn w:val="a"/>
    <w:link w:val="a6"/>
    <w:rsid w:val="00133233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0">
    <w:name w:val="Заголовок №3 (3)_"/>
    <w:basedOn w:val="a0"/>
    <w:link w:val="331"/>
    <w:rsid w:val="00133233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0"/>
    <w:rsid w:val="00133233"/>
    <w:pPr>
      <w:shd w:val="clear" w:color="auto" w:fill="FFFFFF"/>
      <w:spacing w:before="180" w:after="180" w:line="240" w:lineRule="exact"/>
      <w:outlineLvl w:val="2"/>
    </w:pPr>
    <w:rPr>
      <w:rFonts w:ascii="Arial" w:eastAsiaTheme="minorHAnsi" w:hAnsi="Arial" w:cstheme="minorBidi"/>
      <w:b/>
      <w:bCs/>
      <w:sz w:val="23"/>
      <w:szCs w:val="23"/>
      <w:lang w:eastAsia="en-US"/>
    </w:rPr>
  </w:style>
  <w:style w:type="character" w:customStyle="1" w:styleId="136">
    <w:name w:val="Основной текст (136)_"/>
    <w:basedOn w:val="a0"/>
    <w:link w:val="1361"/>
    <w:rsid w:val="00133233"/>
    <w:rPr>
      <w:i/>
      <w:iCs/>
      <w:sz w:val="19"/>
      <w:szCs w:val="19"/>
      <w:shd w:val="clear" w:color="auto" w:fill="FFFFFF"/>
    </w:rPr>
  </w:style>
  <w:style w:type="paragraph" w:customStyle="1" w:styleId="1361">
    <w:name w:val="Основной текст (136)1"/>
    <w:basedOn w:val="a"/>
    <w:link w:val="136"/>
    <w:rsid w:val="00133233"/>
    <w:pPr>
      <w:shd w:val="clear" w:color="auto" w:fill="FFFFFF"/>
      <w:spacing w:before="180" w:line="240" w:lineRule="exact"/>
      <w:jc w:val="right"/>
    </w:pPr>
    <w:rPr>
      <w:rFonts w:asciiTheme="minorHAnsi" w:eastAsiaTheme="minorHAnsi" w:hAnsiTheme="minorHAnsi" w:cstheme="minorBidi"/>
      <w:i/>
      <w:iCs/>
      <w:sz w:val="19"/>
      <w:szCs w:val="19"/>
      <w:lang w:eastAsia="en-US"/>
    </w:rPr>
  </w:style>
  <w:style w:type="character" w:customStyle="1" w:styleId="1360">
    <w:name w:val="Основной текст (136) + Не курсив"/>
    <w:basedOn w:val="136"/>
    <w:rsid w:val="00133233"/>
  </w:style>
  <w:style w:type="character" w:customStyle="1" w:styleId="91">
    <w:name w:val="Подпись к таблице (9)_"/>
    <w:basedOn w:val="a0"/>
    <w:link w:val="910"/>
    <w:rsid w:val="00133233"/>
    <w:rPr>
      <w:b/>
      <w:bCs/>
      <w:i/>
      <w:iCs/>
      <w:sz w:val="17"/>
      <w:szCs w:val="17"/>
      <w:shd w:val="clear" w:color="auto" w:fill="FFFFFF"/>
    </w:rPr>
  </w:style>
  <w:style w:type="paragraph" w:customStyle="1" w:styleId="910">
    <w:name w:val="Подпись к таблице (9)1"/>
    <w:basedOn w:val="a"/>
    <w:link w:val="91"/>
    <w:rsid w:val="001332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13">
    <w:name w:val="Основной текст (13)_"/>
    <w:basedOn w:val="a0"/>
    <w:link w:val="131"/>
    <w:rsid w:val="00133233"/>
    <w:rPr>
      <w:sz w:val="15"/>
      <w:szCs w:val="15"/>
      <w:shd w:val="clear" w:color="auto" w:fill="FFFFFF"/>
    </w:rPr>
  </w:style>
  <w:style w:type="paragraph" w:customStyle="1" w:styleId="131">
    <w:name w:val="Основной текст (13)1"/>
    <w:basedOn w:val="a"/>
    <w:link w:val="13"/>
    <w:rsid w:val="00133233"/>
    <w:pPr>
      <w:shd w:val="clear" w:color="auto" w:fill="FFFFFF"/>
      <w:spacing w:before="180" w:after="120" w:line="240" w:lineRule="atLeast"/>
    </w:pPr>
    <w:rPr>
      <w:rFonts w:asciiTheme="minorHAnsi" w:eastAsiaTheme="minorHAnsi" w:hAnsiTheme="minorHAnsi" w:cstheme="minorBidi"/>
      <w:sz w:val="15"/>
      <w:szCs w:val="15"/>
      <w:lang w:eastAsia="en-US"/>
    </w:rPr>
  </w:style>
  <w:style w:type="character" w:customStyle="1" w:styleId="130">
    <w:name w:val="Основной текст (13)"/>
    <w:basedOn w:val="13"/>
    <w:rsid w:val="00133233"/>
  </w:style>
  <w:style w:type="character" w:customStyle="1" w:styleId="110">
    <w:name w:val="Основной текст (11)_"/>
    <w:basedOn w:val="a0"/>
    <w:link w:val="111"/>
    <w:rsid w:val="00133233"/>
    <w:rPr>
      <w:i/>
      <w:iCs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3233"/>
    <w:pPr>
      <w:shd w:val="clear" w:color="auto" w:fill="FFFFFF"/>
      <w:spacing w:before="180" w:line="240" w:lineRule="exact"/>
      <w:jc w:val="right"/>
    </w:pPr>
    <w:rPr>
      <w:rFonts w:asciiTheme="minorHAnsi" w:eastAsiaTheme="minorHAnsi" w:hAnsiTheme="minorHAnsi" w:cstheme="minorBidi"/>
      <w:i/>
      <w:iCs/>
      <w:sz w:val="19"/>
      <w:szCs w:val="19"/>
      <w:lang w:eastAsia="en-US"/>
    </w:rPr>
  </w:style>
  <w:style w:type="character" w:customStyle="1" w:styleId="117">
    <w:name w:val="Основной текст (11) + 7"/>
    <w:aliases w:val="5 pt67,Полужирный,Не курсив"/>
    <w:basedOn w:val="110"/>
    <w:rsid w:val="00133233"/>
    <w:rPr>
      <w:b/>
      <w:bCs/>
      <w:sz w:val="15"/>
      <w:szCs w:val="15"/>
    </w:rPr>
  </w:style>
  <w:style w:type="character" w:customStyle="1" w:styleId="800">
    <w:name w:val="Основной текст (80)_"/>
    <w:basedOn w:val="a0"/>
    <w:link w:val="801"/>
    <w:rsid w:val="00133233"/>
    <w:rPr>
      <w:sz w:val="14"/>
      <w:szCs w:val="14"/>
      <w:shd w:val="clear" w:color="auto" w:fill="FFFFFF"/>
    </w:rPr>
  </w:style>
  <w:style w:type="paragraph" w:customStyle="1" w:styleId="801">
    <w:name w:val="Основной текст (80)1"/>
    <w:basedOn w:val="a"/>
    <w:link w:val="800"/>
    <w:rsid w:val="0013323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802">
    <w:name w:val="Основной текст (80)"/>
    <w:basedOn w:val="800"/>
    <w:rsid w:val="00133233"/>
  </w:style>
  <w:style w:type="character" w:customStyle="1" w:styleId="45">
    <w:name w:val="Заголовок №4 (5)_"/>
    <w:basedOn w:val="a0"/>
    <w:link w:val="451"/>
    <w:rsid w:val="00133233"/>
    <w:rPr>
      <w:rFonts w:ascii="Arial" w:hAnsi="Arial"/>
      <w:b/>
      <w:bCs/>
      <w:shd w:val="clear" w:color="auto" w:fill="FFFFFF"/>
    </w:rPr>
  </w:style>
  <w:style w:type="paragraph" w:customStyle="1" w:styleId="451">
    <w:name w:val="Заголовок №4 (5)1"/>
    <w:basedOn w:val="a"/>
    <w:link w:val="45"/>
    <w:rsid w:val="00133233"/>
    <w:pPr>
      <w:shd w:val="clear" w:color="auto" w:fill="FFFFFF"/>
      <w:spacing w:before="180" w:line="240" w:lineRule="exact"/>
      <w:jc w:val="both"/>
      <w:outlineLvl w:val="3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a7">
    <w:name w:val="Подпись к картинке_"/>
    <w:basedOn w:val="a0"/>
    <w:link w:val="14"/>
    <w:rsid w:val="00133233"/>
    <w:rPr>
      <w:b/>
      <w:bCs/>
      <w:i/>
      <w:iCs/>
      <w:sz w:val="17"/>
      <w:szCs w:val="17"/>
      <w:shd w:val="clear" w:color="auto" w:fill="FFFFFF"/>
    </w:rPr>
  </w:style>
  <w:style w:type="paragraph" w:customStyle="1" w:styleId="14">
    <w:name w:val="Подпись к картинке1"/>
    <w:basedOn w:val="a"/>
    <w:link w:val="a7"/>
    <w:rsid w:val="00133233"/>
    <w:pPr>
      <w:shd w:val="clear" w:color="auto" w:fill="FFFFFF"/>
      <w:spacing w:line="240" w:lineRule="atLeast"/>
      <w:ind w:hanging="1980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92">
    <w:name w:val="Подпись к картинке (9)_"/>
    <w:basedOn w:val="a0"/>
    <w:link w:val="911"/>
    <w:rsid w:val="00133233"/>
    <w:rPr>
      <w:i/>
      <w:iCs/>
      <w:sz w:val="16"/>
      <w:szCs w:val="16"/>
      <w:shd w:val="clear" w:color="auto" w:fill="FFFFFF"/>
    </w:rPr>
  </w:style>
  <w:style w:type="paragraph" w:customStyle="1" w:styleId="911">
    <w:name w:val="Подпись к картинке (9)1"/>
    <w:basedOn w:val="a"/>
    <w:link w:val="92"/>
    <w:rsid w:val="00133233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98">
    <w:name w:val="Подпись к картинке (9) + 8"/>
    <w:aliases w:val="5 pt66,Полужирный37"/>
    <w:basedOn w:val="92"/>
    <w:rsid w:val="00133233"/>
    <w:rPr>
      <w:b/>
      <w:bCs/>
      <w:sz w:val="17"/>
      <w:szCs w:val="17"/>
    </w:rPr>
  </w:style>
  <w:style w:type="character" w:customStyle="1" w:styleId="Arial">
    <w:name w:val="Подпись к картинке + Arial"/>
    <w:aliases w:val="Не полужирный24,Не курсив14"/>
    <w:basedOn w:val="a7"/>
    <w:rsid w:val="00133233"/>
    <w:rPr>
      <w:rFonts w:ascii="Arial" w:hAnsi="Arial" w:cs="Arial"/>
    </w:rPr>
  </w:style>
  <w:style w:type="paragraph" w:styleId="a8">
    <w:name w:val="header"/>
    <w:basedOn w:val="a"/>
    <w:link w:val="a9"/>
    <w:rsid w:val="00133233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9">
    <w:name w:val="Верхний колонтитул Знак"/>
    <w:basedOn w:val="a0"/>
    <w:link w:val="a8"/>
    <w:rsid w:val="0013323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Основной текст + Курсив"/>
    <w:basedOn w:val="a3"/>
    <w:rsid w:val="00133233"/>
    <w:rPr>
      <w:i/>
      <w:iCs/>
      <w:sz w:val="19"/>
      <w:szCs w:val="19"/>
    </w:rPr>
  </w:style>
  <w:style w:type="character" w:customStyle="1" w:styleId="120">
    <w:name w:val="Основной текст (12)_"/>
    <w:basedOn w:val="a0"/>
    <w:link w:val="121"/>
    <w:rsid w:val="00133233"/>
    <w:rPr>
      <w:b/>
      <w:bCs/>
      <w:i/>
      <w:iCs/>
      <w:sz w:val="17"/>
      <w:szCs w:val="17"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133233"/>
    <w:pPr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1pt">
    <w:name w:val="Подпись к картинке + Интервал 1 pt"/>
    <w:basedOn w:val="a7"/>
    <w:rsid w:val="00133233"/>
    <w:rPr>
      <w:spacing w:val="20"/>
      <w:lang w:val="en-US" w:eastAsia="en-US"/>
    </w:rPr>
  </w:style>
  <w:style w:type="character" w:customStyle="1" w:styleId="140">
    <w:name w:val="Основной текст (140)_"/>
    <w:basedOn w:val="a0"/>
    <w:link w:val="1401"/>
    <w:rsid w:val="00133233"/>
    <w:rPr>
      <w:rFonts w:ascii="Arial" w:hAnsi="Arial"/>
      <w:b/>
      <w:bCs/>
      <w:shd w:val="clear" w:color="auto" w:fill="FFFFFF"/>
    </w:rPr>
  </w:style>
  <w:style w:type="paragraph" w:customStyle="1" w:styleId="1401">
    <w:name w:val="Основной текст (140)1"/>
    <w:basedOn w:val="a"/>
    <w:link w:val="140"/>
    <w:rsid w:val="00133233"/>
    <w:pPr>
      <w:shd w:val="clear" w:color="auto" w:fill="FFFFFF"/>
      <w:spacing w:line="240" w:lineRule="exact"/>
      <w:jc w:val="both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1400">
    <w:name w:val="Основной текст (140)"/>
    <w:basedOn w:val="140"/>
    <w:rsid w:val="00133233"/>
  </w:style>
  <w:style w:type="character" w:customStyle="1" w:styleId="81">
    <w:name w:val="Основной текст + 8"/>
    <w:aliases w:val="5 pt62,Полужирный33,Курсив23"/>
    <w:basedOn w:val="a3"/>
    <w:rsid w:val="00133233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450">
    <w:name w:val="Заголовок №4 (5)"/>
    <w:basedOn w:val="45"/>
    <w:rsid w:val="00133233"/>
    <w:rPr>
      <w:rFonts w:cs="Arial"/>
      <w:b/>
      <w:bCs/>
      <w:spacing w:val="0"/>
      <w:sz w:val="20"/>
      <w:szCs w:val="20"/>
    </w:rPr>
  </w:style>
  <w:style w:type="character" w:customStyle="1" w:styleId="8pt">
    <w:name w:val="Основной текст + 8 pt"/>
    <w:basedOn w:val="a3"/>
    <w:rsid w:val="00133233"/>
    <w:rPr>
      <w:rFonts w:ascii="Times New Roman" w:hAnsi="Times New Roman" w:cs="Times New Roman"/>
      <w:spacing w:val="0"/>
      <w:sz w:val="16"/>
      <w:szCs w:val="16"/>
    </w:rPr>
  </w:style>
  <w:style w:type="character" w:customStyle="1" w:styleId="25">
    <w:name w:val="Заголовок №2 (5)_"/>
    <w:basedOn w:val="a0"/>
    <w:link w:val="250"/>
    <w:rsid w:val="00133233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50">
    <w:name w:val="Заголовок №2 (5)"/>
    <w:basedOn w:val="a"/>
    <w:link w:val="25"/>
    <w:rsid w:val="00133233"/>
    <w:pPr>
      <w:shd w:val="clear" w:color="auto" w:fill="FFFFFF"/>
      <w:spacing w:before="180" w:after="240" w:line="240" w:lineRule="atLeast"/>
      <w:jc w:val="both"/>
      <w:outlineLvl w:val="1"/>
    </w:pPr>
    <w:rPr>
      <w:rFonts w:ascii="Arial" w:eastAsiaTheme="minorHAnsi" w:hAnsi="Arial" w:cstheme="minorBidi"/>
      <w:b/>
      <w:bCs/>
      <w:sz w:val="23"/>
      <w:szCs w:val="23"/>
      <w:lang w:eastAsia="en-US"/>
    </w:rPr>
  </w:style>
  <w:style w:type="character" w:customStyle="1" w:styleId="34">
    <w:name w:val="Заголовок №3 (4)_"/>
    <w:basedOn w:val="a0"/>
    <w:link w:val="341"/>
    <w:rsid w:val="00133233"/>
    <w:rPr>
      <w:rFonts w:ascii="Arial" w:hAnsi="Arial"/>
      <w:b/>
      <w:bCs/>
      <w:shd w:val="clear" w:color="auto" w:fill="FFFFFF"/>
    </w:rPr>
  </w:style>
  <w:style w:type="paragraph" w:customStyle="1" w:styleId="341">
    <w:name w:val="Заголовок №3 (4)1"/>
    <w:basedOn w:val="a"/>
    <w:link w:val="34"/>
    <w:rsid w:val="00133233"/>
    <w:pPr>
      <w:shd w:val="clear" w:color="auto" w:fill="FFFFFF"/>
      <w:spacing w:before="180" w:line="240" w:lineRule="exact"/>
      <w:jc w:val="both"/>
      <w:outlineLvl w:val="2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340">
    <w:name w:val="Заголовок №3 (4)"/>
    <w:basedOn w:val="34"/>
    <w:rsid w:val="00133233"/>
  </w:style>
  <w:style w:type="character" w:styleId="ab">
    <w:name w:val="Emphasis"/>
    <w:basedOn w:val="a0"/>
    <w:qFormat/>
    <w:rsid w:val="00133233"/>
    <w:rPr>
      <w:i/>
      <w:iCs/>
    </w:rPr>
  </w:style>
  <w:style w:type="paragraph" w:styleId="ac">
    <w:name w:val="Body Text Indent"/>
    <w:basedOn w:val="a"/>
    <w:link w:val="ad"/>
    <w:rsid w:val="00133233"/>
    <w:pPr>
      <w:spacing w:after="120"/>
      <w:ind w:left="283"/>
    </w:pPr>
    <w:rPr>
      <w:rFonts w:ascii="Arial Unicode MS" w:eastAsia="Arial Unicode MS" w:hAnsi="Arial Unicode MS" w:cs="Arial Unicode MS"/>
      <w:color w:val="000000"/>
    </w:rPr>
  </w:style>
  <w:style w:type="character" w:customStyle="1" w:styleId="ad">
    <w:name w:val="Основной текст с отступом Знак"/>
    <w:basedOn w:val="a0"/>
    <w:link w:val="ac"/>
    <w:rsid w:val="0013323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133233"/>
    <w:pPr>
      <w:spacing w:after="120" w:line="480" w:lineRule="auto"/>
    </w:pPr>
    <w:rPr>
      <w:rFonts w:ascii="Arial Unicode MS" w:eastAsia="Arial Unicode MS" w:hAnsi="Arial Unicode MS" w:cs="Arial Unicode MS"/>
      <w:color w:val="000000"/>
    </w:rPr>
  </w:style>
  <w:style w:type="character" w:customStyle="1" w:styleId="24">
    <w:name w:val="Основной текст 2 Знак"/>
    <w:basedOn w:val="a0"/>
    <w:link w:val="23"/>
    <w:rsid w:val="0013323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5">
    <w:name w:val="Body Text 3"/>
    <w:basedOn w:val="a"/>
    <w:link w:val="36"/>
    <w:rsid w:val="00133233"/>
    <w:pPr>
      <w:spacing w:after="120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6">
    <w:name w:val="Основной текст 3 Знак"/>
    <w:basedOn w:val="a0"/>
    <w:link w:val="35"/>
    <w:rsid w:val="00133233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61">
    <w:name w:val="Заголовок №6_"/>
    <w:basedOn w:val="a0"/>
    <w:link w:val="62"/>
    <w:locked/>
    <w:rsid w:val="00133233"/>
    <w:rPr>
      <w:sz w:val="27"/>
      <w:szCs w:val="27"/>
      <w:shd w:val="clear" w:color="auto" w:fill="FFFFFF"/>
    </w:rPr>
  </w:style>
  <w:style w:type="paragraph" w:customStyle="1" w:styleId="62">
    <w:name w:val="Заголовок №6"/>
    <w:basedOn w:val="a"/>
    <w:link w:val="61"/>
    <w:rsid w:val="00133233"/>
    <w:pPr>
      <w:shd w:val="clear" w:color="auto" w:fill="FFFFFF"/>
      <w:spacing w:before="300" w:line="322" w:lineRule="exact"/>
      <w:ind w:hanging="1180"/>
      <w:jc w:val="both"/>
      <w:outlineLvl w:val="5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5">
    <w:name w:val="Основной текст + Курсив1"/>
    <w:basedOn w:val="a3"/>
    <w:rsid w:val="00133233"/>
    <w:rPr>
      <w:rFonts w:ascii="Times New Roman" w:hAnsi="Times New Roman" w:cs="Times New Roman"/>
      <w:i/>
      <w:iCs/>
      <w:spacing w:val="0"/>
      <w:u w:val="single"/>
    </w:rPr>
  </w:style>
  <w:style w:type="paragraph" w:styleId="26">
    <w:name w:val="Body Text Indent 2"/>
    <w:basedOn w:val="a"/>
    <w:link w:val="27"/>
    <w:rsid w:val="0013323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33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"/>
    <w:next w:val="a"/>
    <w:rsid w:val="00133233"/>
    <w:pPr>
      <w:keepNext/>
      <w:autoSpaceDE w:val="0"/>
      <w:autoSpaceDN w:val="0"/>
      <w:spacing w:line="360" w:lineRule="auto"/>
      <w:jc w:val="both"/>
      <w:outlineLvl w:val="0"/>
    </w:pPr>
    <w:rPr>
      <w:i/>
      <w:iCs/>
      <w:sz w:val="28"/>
      <w:szCs w:val="28"/>
    </w:rPr>
  </w:style>
  <w:style w:type="paragraph" w:styleId="ae">
    <w:name w:val="Title"/>
    <w:basedOn w:val="a"/>
    <w:link w:val="af"/>
    <w:qFormat/>
    <w:rsid w:val="00133233"/>
    <w:pPr>
      <w:autoSpaceDE w:val="0"/>
      <w:autoSpaceDN w:val="0"/>
      <w:jc w:val="center"/>
    </w:pPr>
    <w:rPr>
      <w:sz w:val="28"/>
      <w:szCs w:val="28"/>
    </w:rPr>
  </w:style>
  <w:style w:type="character" w:customStyle="1" w:styleId="af">
    <w:name w:val="Название Знак"/>
    <w:basedOn w:val="a0"/>
    <w:link w:val="ae"/>
    <w:rsid w:val="001332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Subtitle"/>
    <w:basedOn w:val="a"/>
    <w:link w:val="af1"/>
    <w:qFormat/>
    <w:rsid w:val="00133233"/>
    <w:pPr>
      <w:jc w:val="both"/>
    </w:pPr>
    <w:rPr>
      <w:sz w:val="28"/>
      <w:szCs w:val="28"/>
    </w:rPr>
  </w:style>
  <w:style w:type="character" w:customStyle="1" w:styleId="af1">
    <w:name w:val="Подзаголовок Знак"/>
    <w:basedOn w:val="a0"/>
    <w:link w:val="af0"/>
    <w:rsid w:val="001332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Document Map"/>
    <w:basedOn w:val="a"/>
    <w:link w:val="af3"/>
    <w:rsid w:val="0013323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rsid w:val="0013323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4">
    <w:name w:val="footer"/>
    <w:basedOn w:val="a"/>
    <w:link w:val="af5"/>
    <w:rsid w:val="001332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Нижний колонтитул Знак"/>
    <w:basedOn w:val="a0"/>
    <w:link w:val="af4"/>
    <w:rsid w:val="001332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133233"/>
  </w:style>
  <w:style w:type="paragraph" w:styleId="af7">
    <w:name w:val="caption"/>
    <w:basedOn w:val="a"/>
    <w:next w:val="a"/>
    <w:qFormat/>
    <w:rsid w:val="00133233"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sz w:val="28"/>
      <w:szCs w:val="20"/>
    </w:rPr>
  </w:style>
  <w:style w:type="paragraph" w:styleId="af8">
    <w:name w:val="Balloon Text"/>
    <w:basedOn w:val="a"/>
    <w:link w:val="af9"/>
    <w:uiPriority w:val="99"/>
    <w:unhideWhenUsed/>
    <w:rsid w:val="0013323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13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28942</Words>
  <Characters>164971</Characters>
  <Application>Microsoft Office Word</Application>
  <DocSecurity>0</DocSecurity>
  <Lines>1374</Lines>
  <Paragraphs>387</Paragraphs>
  <ScaleCrop>false</ScaleCrop>
  <Company/>
  <LinksUpToDate>false</LinksUpToDate>
  <CharactersWithSpaces>193526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</cp:revision>
  <dcterms:created xsi:type="dcterms:W3CDTF">2017-08-20T08:47:00Z</dcterms:created>
  <dcterms:modified xsi:type="dcterms:W3CDTF">2017-08-20T08:52:00Z</dcterms:modified>
</cp:coreProperties>
</file>